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F3" w:rsidRPr="00AB43FD" w:rsidRDefault="00E140F3" w:rsidP="00E140F3">
      <w:pPr>
        <w:pStyle w:val="NoSpacing"/>
        <w:ind w:firstLine="720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>На основу члана 144. Закона о општем управном поступку ("Сл. гласник РС", бр. 18/2016 и 95/2018 - аутентично тумачење) и члана 26. став 1. Закона о локалним изборима („Сл. гласник РС“, бр. 129/2007, 34/2010 - одлука УС, 54/2011, 12/2020, 16/2020 - аутентично тумачење и 68/2020), Изборна комисија Општине Бачки Пет</w:t>
      </w:r>
      <w:r w:rsidR="00340C29">
        <w:rPr>
          <w:sz w:val="24"/>
          <w:lang w:val="sr-Cyrl-RS"/>
        </w:rPr>
        <w:t>ровац, на седници одржаној 10.06</w:t>
      </w:r>
      <w:r w:rsidRPr="00AB43FD">
        <w:rPr>
          <w:sz w:val="24"/>
          <w:lang w:val="sr-Cyrl-RS"/>
        </w:rPr>
        <w:t>.2020. године, донела је</w:t>
      </w:r>
    </w:p>
    <w:p w:rsidR="00E140F3" w:rsidRPr="00AB43FD" w:rsidRDefault="00E140F3" w:rsidP="00E140F3">
      <w:pPr>
        <w:pStyle w:val="NoSpacing"/>
        <w:jc w:val="center"/>
        <w:rPr>
          <w:b/>
          <w:sz w:val="24"/>
          <w:lang w:val="sr-Cyrl-RS"/>
        </w:rPr>
      </w:pPr>
    </w:p>
    <w:p w:rsidR="00E140F3" w:rsidRPr="00AB43FD" w:rsidRDefault="00E140F3" w:rsidP="00E140F3">
      <w:pPr>
        <w:pStyle w:val="NoSpacing"/>
        <w:jc w:val="center"/>
        <w:rPr>
          <w:b/>
          <w:sz w:val="24"/>
          <w:lang w:val="sr-Cyrl-RS"/>
        </w:rPr>
      </w:pPr>
      <w:r w:rsidRPr="00AB43FD">
        <w:rPr>
          <w:b/>
          <w:sz w:val="24"/>
          <w:lang w:val="sr-Cyrl-RS"/>
        </w:rPr>
        <w:t>Р Е Ш Е Њ Е</w:t>
      </w:r>
    </w:p>
    <w:p w:rsidR="00E140F3" w:rsidRPr="00AB43FD" w:rsidRDefault="00E140F3" w:rsidP="00E140F3">
      <w:pPr>
        <w:pStyle w:val="NoSpacing"/>
        <w:jc w:val="center"/>
        <w:rPr>
          <w:b/>
          <w:sz w:val="24"/>
          <w:lang w:val="sr-Cyrl-RS"/>
        </w:rPr>
      </w:pPr>
      <w:r w:rsidRPr="00AB43FD">
        <w:rPr>
          <w:b/>
          <w:sz w:val="24"/>
          <w:lang w:val="sr-Cyrl-RS"/>
        </w:rPr>
        <w:t>О ИСПРАВЦИ РЕШЕЊА О УТВРЂИВАЊУ ЗБИРНЕ ИЗБОРНЕ ЛИСТЕ</w:t>
      </w:r>
    </w:p>
    <w:p w:rsidR="00E140F3" w:rsidRPr="00AB43FD" w:rsidRDefault="00E140F3" w:rsidP="00E140F3">
      <w:pPr>
        <w:pStyle w:val="NoSpacing"/>
        <w:jc w:val="center"/>
        <w:rPr>
          <w:b/>
          <w:sz w:val="24"/>
          <w:lang w:val="sr-Cyrl-RS"/>
        </w:rPr>
      </w:pPr>
      <w:r w:rsidRPr="00AB43FD">
        <w:rPr>
          <w:b/>
          <w:sz w:val="24"/>
          <w:lang w:val="sr-Cyrl-RS"/>
        </w:rPr>
        <w:t>КАНДИДАТА ЗА ОДБОРНИКЕ СКУПШТИНЕ ОПШТИНЕ БАЧКИ ПЕТРОВАЦ</w:t>
      </w:r>
    </w:p>
    <w:p w:rsidR="00E140F3" w:rsidRPr="00AB43FD" w:rsidRDefault="00E140F3" w:rsidP="00E140F3">
      <w:pPr>
        <w:pStyle w:val="NoSpacing"/>
        <w:jc w:val="center"/>
        <w:rPr>
          <w:b/>
          <w:sz w:val="24"/>
          <w:lang w:val="sr-Cyrl-RS"/>
        </w:rPr>
      </w:pPr>
      <w:r w:rsidRPr="00AB43FD">
        <w:rPr>
          <w:b/>
          <w:sz w:val="24"/>
          <w:lang w:val="sr-Cyrl-RS"/>
        </w:rPr>
        <w:t>НА ИЗБОРИМА РАСПИСАНИМ ЗА 21. ЈУН 2020. ГОДИНЕ</w:t>
      </w:r>
    </w:p>
    <w:p w:rsidR="00E140F3" w:rsidRPr="00AB43FD" w:rsidRDefault="00E140F3" w:rsidP="00E140F3">
      <w:pPr>
        <w:pStyle w:val="NoSpacing"/>
        <w:rPr>
          <w:sz w:val="24"/>
          <w:lang w:val="sr-Cyrl-RS"/>
        </w:rPr>
      </w:pPr>
    </w:p>
    <w:p w:rsidR="00E140F3" w:rsidRPr="00AB43FD" w:rsidRDefault="00E140F3" w:rsidP="005F507D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</w:r>
      <w:r w:rsidR="005F507D" w:rsidRPr="00AB43FD">
        <w:rPr>
          <w:sz w:val="24"/>
          <w:lang w:val="sr-Cyrl-RS"/>
        </w:rPr>
        <w:t xml:space="preserve">1. </w:t>
      </w:r>
      <w:r w:rsidR="000C293E" w:rsidRPr="00AB43FD">
        <w:rPr>
          <w:sz w:val="24"/>
          <w:lang w:val="sr-Cyrl-RS"/>
        </w:rPr>
        <w:t xml:space="preserve"> </w:t>
      </w:r>
      <w:r w:rsidR="000C293E" w:rsidRPr="00AB43FD">
        <w:rPr>
          <w:b/>
          <w:sz w:val="24"/>
          <w:lang w:val="sr-Cyrl-RS"/>
        </w:rPr>
        <w:t>И с п р а в љ а  с е</w:t>
      </w:r>
      <w:r w:rsidRPr="00AB43FD">
        <w:rPr>
          <w:sz w:val="24"/>
          <w:lang w:val="sr-Cyrl-RS"/>
        </w:rPr>
        <w:t xml:space="preserve"> </w:t>
      </w:r>
      <w:r w:rsidR="000C293E" w:rsidRPr="00AB43FD">
        <w:rPr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Решење Изборне комисије Општине Бачки Петровац о утврђивању збирне изборне листе кандидата за одборнике Скупштине Општине Бачки Петровац</w:t>
      </w:r>
      <w:r w:rsidR="00AB43FD" w:rsidRPr="00AB43FD">
        <w:rPr>
          <w:sz w:val="24"/>
          <w:lang w:val="sr-Cyrl-RS"/>
        </w:rPr>
        <w:t xml:space="preserve"> на изборима расписаним за 21. јун 2020. године</w:t>
      </w:r>
      <w:r w:rsidRPr="00AB43FD">
        <w:rPr>
          <w:sz w:val="24"/>
          <w:lang w:val="sr-Cyrl-RS"/>
        </w:rPr>
        <w:t xml:space="preserve"> бр. 013-1/2020-02-66 од 08.06.2020. године („Службени лист Општине Бачки Петровац“, бр. 13/2020) (у даљем тексту: Решење), на следећи начин:</w:t>
      </w:r>
    </w:p>
    <w:p w:rsidR="00E140F3" w:rsidRPr="00AB43FD" w:rsidRDefault="00E140F3" w:rsidP="00E140F3">
      <w:pPr>
        <w:pStyle w:val="NoSpacing"/>
        <w:rPr>
          <w:sz w:val="24"/>
          <w:lang w:val="sr-Cyrl-RS"/>
        </w:rPr>
      </w:pPr>
    </w:p>
    <w:p w:rsidR="005F507D" w:rsidRPr="00AB43FD" w:rsidRDefault="002769F1" w:rsidP="002769F1">
      <w:pPr>
        <w:pStyle w:val="NoSpacing"/>
        <w:ind w:firstLine="720"/>
        <w:rPr>
          <w:sz w:val="24"/>
          <w:lang w:val="sr-Cyrl-RS"/>
        </w:rPr>
      </w:pPr>
      <w:r w:rsidRPr="00AB43FD">
        <w:rPr>
          <w:sz w:val="24"/>
          <w:lang w:val="sr-Cyrl-RS"/>
        </w:rPr>
        <w:t>- у</w:t>
      </w:r>
      <w:r w:rsidR="005F507D" w:rsidRPr="00AB43FD">
        <w:rPr>
          <w:sz w:val="24"/>
          <w:lang w:val="sr-Cyrl-RS"/>
        </w:rPr>
        <w:t xml:space="preserve"> тачки 1. Решења мења се назив изборне листе на српском и словачком језику </w:t>
      </w:r>
      <w:r w:rsidRPr="00AB43FD">
        <w:rPr>
          <w:sz w:val="24"/>
          <w:lang w:val="sr-Cyrl-RS"/>
        </w:rPr>
        <w:t xml:space="preserve">и гласи: </w:t>
      </w:r>
    </w:p>
    <w:p w:rsidR="005F507D" w:rsidRPr="00AB43FD" w:rsidRDefault="005F507D" w:rsidP="002769F1">
      <w:pPr>
        <w:pStyle w:val="NoSpacing"/>
        <w:ind w:firstLine="720"/>
        <w:rPr>
          <w:b/>
          <w:sz w:val="24"/>
          <w:lang w:val="sr-Cyrl-RS"/>
        </w:rPr>
      </w:pPr>
      <w:r w:rsidRPr="00AB43FD">
        <w:rPr>
          <w:sz w:val="24"/>
          <w:lang w:val="sr-Cyrl-RS"/>
        </w:rPr>
        <w:t>„</w:t>
      </w:r>
      <w:r w:rsidR="00FC13BE" w:rsidRPr="00AB43FD">
        <w:rPr>
          <w:sz w:val="24"/>
          <w:lang w:val="sr-Cyrl-RS"/>
        </w:rPr>
        <w:t xml:space="preserve"> </w:t>
      </w:r>
      <w:r w:rsidR="002E0945" w:rsidRPr="00AB43FD">
        <w:rPr>
          <w:b/>
          <w:sz w:val="24"/>
          <w:lang w:val="sr-Cyrl-RS"/>
        </w:rPr>
        <w:t xml:space="preserve">1. </w:t>
      </w:r>
      <w:r w:rsidRPr="00AB43FD">
        <w:rPr>
          <w:b/>
          <w:sz w:val="24"/>
          <w:lang w:val="sr-Cyrl-RS"/>
        </w:rPr>
        <w:t>Александар Вучић – За нашу децу.</w:t>
      </w:r>
    </w:p>
    <w:p w:rsidR="005F507D" w:rsidRPr="00AB43FD" w:rsidRDefault="002769F1" w:rsidP="002769F1">
      <w:pPr>
        <w:pStyle w:val="NoSpacing"/>
        <w:ind w:firstLine="720"/>
        <w:rPr>
          <w:sz w:val="24"/>
          <w:lang w:val="sr-Cyrl-RS"/>
        </w:rPr>
      </w:pPr>
      <w:r w:rsidRPr="00AB43FD">
        <w:rPr>
          <w:b/>
          <w:sz w:val="24"/>
          <w:lang w:val="sr-Cyrl-RS"/>
        </w:rPr>
        <w:t xml:space="preserve">  </w:t>
      </w:r>
      <w:r w:rsidR="002E0945" w:rsidRPr="00AB43FD">
        <w:rPr>
          <w:b/>
          <w:sz w:val="24"/>
          <w:lang w:val="sr-Cyrl-RS"/>
        </w:rPr>
        <w:t xml:space="preserve">     </w:t>
      </w:r>
      <w:proofErr w:type="spellStart"/>
      <w:r w:rsidR="007D5322">
        <w:rPr>
          <w:b/>
          <w:sz w:val="24"/>
          <w:lang w:val="sr-Cyrl-RS"/>
        </w:rPr>
        <w:t>Aleksandar</w:t>
      </w:r>
      <w:proofErr w:type="spellEnd"/>
      <w:r w:rsidR="007D5322">
        <w:rPr>
          <w:b/>
          <w:sz w:val="24"/>
          <w:lang w:val="sr-Cyrl-RS"/>
        </w:rPr>
        <w:t xml:space="preserve">  </w:t>
      </w:r>
      <w:proofErr w:type="spellStart"/>
      <w:r w:rsidR="007D5322">
        <w:rPr>
          <w:b/>
          <w:sz w:val="24"/>
          <w:lang w:val="sr-Cyrl-RS"/>
        </w:rPr>
        <w:t>Vučić</w:t>
      </w:r>
      <w:proofErr w:type="spellEnd"/>
      <w:r w:rsidR="007D5322">
        <w:rPr>
          <w:b/>
          <w:sz w:val="24"/>
          <w:lang w:val="sr-Cyrl-RS"/>
        </w:rPr>
        <w:t xml:space="preserve"> – </w:t>
      </w:r>
      <w:r w:rsidR="007D5322">
        <w:rPr>
          <w:b/>
          <w:sz w:val="24"/>
          <w:lang w:val="sk-SK"/>
        </w:rPr>
        <w:t>Pre</w:t>
      </w:r>
      <w:r w:rsidR="005F507D" w:rsidRPr="00AB43FD">
        <w:rPr>
          <w:b/>
          <w:sz w:val="24"/>
          <w:lang w:val="sr-Cyrl-RS"/>
        </w:rPr>
        <w:t xml:space="preserve"> </w:t>
      </w:r>
      <w:proofErr w:type="spellStart"/>
      <w:r w:rsidR="005F507D" w:rsidRPr="00AB43FD">
        <w:rPr>
          <w:b/>
          <w:sz w:val="24"/>
          <w:lang w:val="sr-Cyrl-RS"/>
        </w:rPr>
        <w:t>naše</w:t>
      </w:r>
      <w:proofErr w:type="spellEnd"/>
      <w:r w:rsidR="005F507D" w:rsidRPr="00AB43FD">
        <w:rPr>
          <w:b/>
          <w:sz w:val="24"/>
          <w:lang w:val="sr-Cyrl-RS"/>
        </w:rPr>
        <w:t xml:space="preserve"> </w:t>
      </w:r>
      <w:proofErr w:type="spellStart"/>
      <w:r w:rsidR="005F507D" w:rsidRPr="00AB43FD">
        <w:rPr>
          <w:b/>
          <w:sz w:val="24"/>
          <w:lang w:val="sr-Cyrl-RS"/>
        </w:rPr>
        <w:t>deti</w:t>
      </w:r>
      <w:proofErr w:type="spellEnd"/>
      <w:r w:rsidR="005F507D" w:rsidRPr="00AB43FD">
        <w:rPr>
          <w:b/>
          <w:sz w:val="24"/>
          <w:lang w:val="sr-Cyrl-RS"/>
        </w:rPr>
        <w:t>.</w:t>
      </w:r>
      <w:r w:rsidR="00FC13BE" w:rsidRPr="00AB43FD">
        <w:rPr>
          <w:b/>
          <w:sz w:val="24"/>
          <w:lang w:val="sr-Cyrl-RS"/>
        </w:rPr>
        <w:t xml:space="preserve"> </w:t>
      </w:r>
      <w:r w:rsidR="005F507D" w:rsidRPr="00AB43FD">
        <w:rPr>
          <w:sz w:val="24"/>
          <w:lang w:val="sr-Cyrl-RS"/>
        </w:rPr>
        <w:t>“</w:t>
      </w:r>
      <w:r w:rsidR="00FC13BE" w:rsidRPr="00AB43FD">
        <w:rPr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;</w:t>
      </w:r>
    </w:p>
    <w:p w:rsidR="002769F1" w:rsidRPr="00AB43FD" w:rsidRDefault="002769F1" w:rsidP="002769F1">
      <w:pPr>
        <w:pStyle w:val="NoSpacing"/>
        <w:ind w:firstLine="720"/>
        <w:rPr>
          <w:sz w:val="24"/>
          <w:lang w:val="sr-Cyrl-RS"/>
        </w:rPr>
      </w:pPr>
    </w:p>
    <w:p w:rsidR="005F507D" w:rsidRPr="00AB43FD" w:rsidRDefault="002769F1" w:rsidP="002769F1">
      <w:pPr>
        <w:pStyle w:val="NoSpacing"/>
        <w:ind w:firstLine="720"/>
        <w:rPr>
          <w:sz w:val="24"/>
          <w:lang w:val="sr-Cyrl-RS"/>
        </w:rPr>
      </w:pPr>
      <w:r w:rsidRPr="00AB43FD">
        <w:rPr>
          <w:sz w:val="24"/>
          <w:lang w:val="sr-Cyrl-RS"/>
        </w:rPr>
        <w:t>- у тачки 2. Решења мења се назив изборне листе на српском и словачком језику и гласи:</w:t>
      </w:r>
    </w:p>
    <w:p w:rsidR="002769F1" w:rsidRPr="00AB43FD" w:rsidRDefault="002769F1" w:rsidP="002769F1">
      <w:pPr>
        <w:pStyle w:val="NoSpacing"/>
        <w:ind w:firstLine="720"/>
        <w:rPr>
          <w:b/>
          <w:sz w:val="24"/>
          <w:lang w:val="sr-Cyrl-RS"/>
        </w:rPr>
      </w:pPr>
      <w:r w:rsidRPr="00AB43FD">
        <w:rPr>
          <w:sz w:val="24"/>
          <w:lang w:val="sr-Cyrl-RS"/>
        </w:rPr>
        <w:t>„</w:t>
      </w:r>
      <w:r w:rsidR="00FC13BE" w:rsidRPr="00AB43FD">
        <w:rPr>
          <w:sz w:val="24"/>
          <w:lang w:val="sr-Cyrl-RS"/>
        </w:rPr>
        <w:t xml:space="preserve"> </w:t>
      </w:r>
      <w:r w:rsidR="002E0945" w:rsidRPr="00AB43FD">
        <w:rPr>
          <w:b/>
          <w:sz w:val="24"/>
          <w:lang w:val="sr-Cyrl-RS"/>
        </w:rPr>
        <w:t xml:space="preserve">2. </w:t>
      </w:r>
      <w:r w:rsidRPr="00AB43FD">
        <w:rPr>
          <w:b/>
          <w:sz w:val="24"/>
          <w:lang w:val="sr-Cyrl-RS"/>
        </w:rPr>
        <w:t>Ивица Дачић – „Социјалистичка партија Србије (СПС)“</w:t>
      </w:r>
    </w:p>
    <w:p w:rsidR="002769F1" w:rsidRPr="00AB43FD" w:rsidRDefault="002769F1" w:rsidP="002769F1">
      <w:pPr>
        <w:pStyle w:val="NoSpacing"/>
        <w:ind w:left="720"/>
        <w:rPr>
          <w:sz w:val="24"/>
          <w:lang w:val="sr-Cyrl-RS"/>
        </w:rPr>
      </w:pPr>
      <w:r w:rsidRPr="00AB43FD">
        <w:rPr>
          <w:b/>
          <w:sz w:val="24"/>
          <w:lang w:val="sr-Cyrl-RS"/>
        </w:rPr>
        <w:t xml:space="preserve">  </w:t>
      </w:r>
      <w:r w:rsidR="00FC13BE" w:rsidRPr="00AB43FD">
        <w:rPr>
          <w:b/>
          <w:sz w:val="24"/>
          <w:lang w:val="sr-Cyrl-RS"/>
        </w:rPr>
        <w:t xml:space="preserve"> </w:t>
      </w:r>
      <w:r w:rsidR="002E0945" w:rsidRPr="00AB43FD">
        <w:rPr>
          <w:b/>
          <w:sz w:val="24"/>
          <w:lang w:val="sr-Cyrl-RS"/>
        </w:rPr>
        <w:t xml:space="preserve">    </w:t>
      </w:r>
      <w:proofErr w:type="spellStart"/>
      <w:r w:rsidRPr="00AB43FD">
        <w:rPr>
          <w:b/>
          <w:sz w:val="24"/>
          <w:lang w:val="sr-Cyrl-RS"/>
        </w:rPr>
        <w:t>Ivica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Dačić</w:t>
      </w:r>
      <w:proofErr w:type="spellEnd"/>
      <w:r w:rsidRPr="00AB43FD">
        <w:rPr>
          <w:b/>
          <w:sz w:val="24"/>
          <w:lang w:val="sr-Cyrl-RS"/>
        </w:rPr>
        <w:t xml:space="preserve"> – </w:t>
      </w:r>
      <w:proofErr w:type="spellStart"/>
      <w:r w:rsidRPr="00AB43FD">
        <w:rPr>
          <w:b/>
          <w:sz w:val="24"/>
          <w:lang w:val="sr-Cyrl-RS"/>
        </w:rPr>
        <w:t>Sociali</w:t>
      </w:r>
      <w:proofErr w:type="spellEnd"/>
      <w:r w:rsidR="005F04C2">
        <w:rPr>
          <w:b/>
          <w:sz w:val="24"/>
          <w:lang w:val="sk-SK"/>
        </w:rPr>
        <w:t>s</w:t>
      </w:r>
      <w:bookmarkStart w:id="0" w:name="_GoBack"/>
      <w:bookmarkEnd w:id="0"/>
      <w:proofErr w:type="spellStart"/>
      <w:r w:rsidRPr="00AB43FD">
        <w:rPr>
          <w:b/>
          <w:sz w:val="24"/>
          <w:lang w:val="sr-Cyrl-RS"/>
        </w:rPr>
        <w:t>tická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strana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Srbska</w:t>
      </w:r>
      <w:proofErr w:type="spellEnd"/>
      <w:r w:rsidRPr="00AB43FD">
        <w:rPr>
          <w:b/>
          <w:sz w:val="24"/>
          <w:lang w:val="sr-Cyrl-RS"/>
        </w:rPr>
        <w:t xml:space="preserve"> (SSS)</w:t>
      </w:r>
      <w:r w:rsidR="00FC13BE" w:rsidRPr="00AB43FD">
        <w:rPr>
          <w:b/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“</w:t>
      </w:r>
      <w:r w:rsidR="00FC13BE" w:rsidRPr="00AB43FD">
        <w:rPr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;</w:t>
      </w:r>
    </w:p>
    <w:p w:rsidR="002769F1" w:rsidRPr="00AB43FD" w:rsidRDefault="002769F1" w:rsidP="00E140F3">
      <w:pPr>
        <w:pStyle w:val="NoSpacing"/>
        <w:rPr>
          <w:sz w:val="24"/>
          <w:lang w:val="sr-Cyrl-RS"/>
        </w:rPr>
      </w:pPr>
    </w:p>
    <w:p w:rsidR="002769F1" w:rsidRPr="00AB43FD" w:rsidRDefault="002769F1" w:rsidP="002769F1">
      <w:pPr>
        <w:pStyle w:val="NoSpacing"/>
        <w:ind w:firstLine="720"/>
        <w:rPr>
          <w:sz w:val="24"/>
          <w:lang w:val="sr-Cyrl-RS"/>
        </w:rPr>
      </w:pPr>
      <w:r w:rsidRPr="00AB43FD">
        <w:rPr>
          <w:sz w:val="24"/>
          <w:lang w:val="sr-Cyrl-RS"/>
        </w:rPr>
        <w:t>- у тачки 3. Решења мења се назив изборне листе на српском и словачком језику и гласи:</w:t>
      </w:r>
    </w:p>
    <w:p w:rsidR="002769F1" w:rsidRPr="00AB43FD" w:rsidRDefault="002769F1" w:rsidP="002769F1">
      <w:pPr>
        <w:pStyle w:val="NoSpacing"/>
        <w:ind w:firstLine="720"/>
        <w:rPr>
          <w:b/>
          <w:sz w:val="24"/>
          <w:lang w:val="sr-Cyrl-RS"/>
        </w:rPr>
      </w:pPr>
      <w:r w:rsidRPr="00AB43FD">
        <w:rPr>
          <w:sz w:val="24"/>
          <w:lang w:val="sr-Cyrl-RS"/>
        </w:rPr>
        <w:t xml:space="preserve">„ </w:t>
      </w:r>
      <w:r w:rsidR="002E0945" w:rsidRPr="00AB43FD">
        <w:rPr>
          <w:b/>
          <w:sz w:val="24"/>
          <w:lang w:val="sr-Cyrl-RS"/>
        </w:rPr>
        <w:t xml:space="preserve">3. </w:t>
      </w:r>
      <w:r w:rsidRPr="00AB43FD">
        <w:rPr>
          <w:b/>
          <w:sz w:val="24"/>
          <w:lang w:val="sr-Cyrl-RS"/>
        </w:rPr>
        <w:t>„</w:t>
      </w:r>
      <w:proofErr w:type="spellStart"/>
      <w:r w:rsidRPr="00AB43FD">
        <w:rPr>
          <w:b/>
          <w:sz w:val="24"/>
          <w:lang w:val="sr-Cyrl-RS"/>
        </w:rPr>
        <w:t>Slováci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držme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spolu</w:t>
      </w:r>
      <w:proofErr w:type="spellEnd"/>
      <w:r w:rsidRPr="00AB43FD">
        <w:rPr>
          <w:b/>
          <w:sz w:val="24"/>
          <w:lang w:val="sr-Cyrl-RS"/>
        </w:rPr>
        <w:t xml:space="preserve">! – Dr. </w:t>
      </w:r>
      <w:proofErr w:type="spellStart"/>
      <w:r w:rsidRPr="00AB43FD">
        <w:rPr>
          <w:b/>
          <w:sz w:val="24"/>
          <w:lang w:val="sr-Cyrl-RS"/>
        </w:rPr>
        <w:t>Tatjana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Deman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Javorníková</w:t>
      </w:r>
      <w:proofErr w:type="spellEnd"/>
      <w:r w:rsidRPr="00AB43FD">
        <w:rPr>
          <w:b/>
          <w:sz w:val="24"/>
          <w:lang w:val="sr-Cyrl-RS"/>
        </w:rPr>
        <w:t>“</w:t>
      </w:r>
    </w:p>
    <w:p w:rsidR="002769F1" w:rsidRPr="00AB43FD" w:rsidRDefault="002769F1" w:rsidP="002769F1">
      <w:pPr>
        <w:pStyle w:val="NoSpacing"/>
        <w:ind w:left="720"/>
        <w:rPr>
          <w:sz w:val="24"/>
          <w:lang w:val="sr-Cyrl-RS"/>
        </w:rPr>
      </w:pPr>
      <w:r w:rsidRPr="00AB43FD">
        <w:rPr>
          <w:b/>
          <w:sz w:val="24"/>
          <w:lang w:val="sr-Cyrl-RS"/>
        </w:rPr>
        <w:t xml:space="preserve">   </w:t>
      </w:r>
      <w:r w:rsidR="002E0945" w:rsidRPr="00AB43FD">
        <w:rPr>
          <w:b/>
          <w:sz w:val="24"/>
          <w:lang w:val="sr-Cyrl-RS"/>
        </w:rPr>
        <w:t xml:space="preserve">    </w:t>
      </w:r>
      <w:proofErr w:type="spellStart"/>
      <w:r w:rsidRPr="00AB43FD">
        <w:rPr>
          <w:b/>
          <w:sz w:val="24"/>
          <w:lang w:val="sr-Cyrl-RS"/>
        </w:rPr>
        <w:t>Slováci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držme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spolu</w:t>
      </w:r>
      <w:proofErr w:type="spellEnd"/>
      <w:r w:rsidRPr="00AB43FD">
        <w:rPr>
          <w:b/>
          <w:sz w:val="24"/>
          <w:lang w:val="sr-Cyrl-RS"/>
        </w:rPr>
        <w:t xml:space="preserve">! – Dr. </w:t>
      </w:r>
      <w:proofErr w:type="spellStart"/>
      <w:r w:rsidRPr="00AB43FD">
        <w:rPr>
          <w:b/>
          <w:sz w:val="24"/>
          <w:lang w:val="sr-Cyrl-RS"/>
        </w:rPr>
        <w:t>Tatjana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Deman</w:t>
      </w:r>
      <w:proofErr w:type="spellEnd"/>
      <w:r w:rsidRPr="00AB43FD">
        <w:rPr>
          <w:b/>
          <w:sz w:val="24"/>
          <w:lang w:val="sr-Cyrl-RS"/>
        </w:rPr>
        <w:t xml:space="preserve"> </w:t>
      </w:r>
      <w:proofErr w:type="spellStart"/>
      <w:r w:rsidRPr="00AB43FD">
        <w:rPr>
          <w:b/>
          <w:sz w:val="24"/>
          <w:lang w:val="sr-Cyrl-RS"/>
        </w:rPr>
        <w:t>Javorníková</w:t>
      </w:r>
      <w:proofErr w:type="spellEnd"/>
      <w:r w:rsidR="00FC13BE" w:rsidRPr="00AB43FD">
        <w:rPr>
          <w:b/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“</w:t>
      </w:r>
      <w:r w:rsidR="00FC13BE" w:rsidRPr="00AB43FD">
        <w:rPr>
          <w:sz w:val="24"/>
          <w:lang w:val="sr-Cyrl-RS"/>
        </w:rPr>
        <w:t xml:space="preserve"> </w:t>
      </w:r>
      <w:r w:rsidRPr="00AB43FD">
        <w:rPr>
          <w:sz w:val="24"/>
          <w:lang w:val="sr-Cyrl-RS"/>
        </w:rPr>
        <w:t>;</w:t>
      </w:r>
    </w:p>
    <w:p w:rsidR="002769F1" w:rsidRPr="00AB43FD" w:rsidRDefault="002769F1" w:rsidP="002769F1">
      <w:pPr>
        <w:pStyle w:val="NoSpacing"/>
        <w:rPr>
          <w:sz w:val="24"/>
          <w:lang w:val="sr-Cyrl-RS"/>
        </w:rPr>
      </w:pPr>
    </w:p>
    <w:p w:rsidR="002769F1" w:rsidRPr="00AB43FD" w:rsidRDefault="002769F1" w:rsidP="002769F1">
      <w:pPr>
        <w:pStyle w:val="NoSpacing"/>
        <w:ind w:firstLine="720"/>
        <w:rPr>
          <w:sz w:val="24"/>
          <w:lang w:val="sr-Cyrl-RS"/>
        </w:rPr>
      </w:pPr>
      <w:r w:rsidRPr="00AB43FD">
        <w:rPr>
          <w:sz w:val="24"/>
          <w:lang w:val="sr-Cyrl-RS"/>
        </w:rPr>
        <w:t>- у тачки 4. Решења мења се назив изборне листе на српском и словачком језику и гласи:</w:t>
      </w:r>
    </w:p>
    <w:p w:rsidR="002769F1" w:rsidRPr="00AB43FD" w:rsidRDefault="002769F1" w:rsidP="002769F1">
      <w:pPr>
        <w:spacing w:after="0"/>
        <w:ind w:firstLine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sk-SK"/>
        </w:rPr>
      </w:pP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„</w:t>
      </w:r>
      <w:r w:rsidR="00FC13BE" w:rsidRPr="00AB43F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4.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Војвођански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фронт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–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Уједињени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за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демократски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Бачки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Петровац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</w:p>
    <w:p w:rsidR="002769F1" w:rsidRPr="00AB43FD" w:rsidRDefault="002769F1" w:rsidP="002769F1">
      <w:pPr>
        <w:spacing w:after="0"/>
        <w:ind w:firstLine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sk-SK"/>
        </w:rPr>
      </w:pPr>
      <w:r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 </w:t>
      </w:r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(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Лига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социјалдемократа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Војводине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,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Војвођанска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партија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,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Заједно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за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Војводину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)</w:t>
      </w:r>
    </w:p>
    <w:p w:rsidR="002769F1" w:rsidRPr="00AB43FD" w:rsidRDefault="002769F1" w:rsidP="002769F1">
      <w:pPr>
        <w:spacing w:after="0"/>
        <w:ind w:firstLine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sk-SK"/>
        </w:rPr>
      </w:pPr>
      <w:r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  </w:t>
      </w:r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Vojvodinský front – Zjednotení za demokratický Báčsky Petrovec </w:t>
      </w:r>
    </w:p>
    <w:p w:rsidR="002769F1" w:rsidRPr="00AB43FD" w:rsidRDefault="002769F1" w:rsidP="002769F1">
      <w:pPr>
        <w:spacing w:after="0"/>
        <w:ind w:firstLine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sk-SK"/>
        </w:rPr>
      </w:pPr>
      <w:r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 </w:t>
      </w:r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(Liga sociálnych demokratov Vojvodiny, Vojvodinská strana, Spolu za Vojvodinu)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“</w:t>
      </w:r>
      <w:r w:rsidR="00FC13BE" w:rsidRPr="00AB43F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;</w:t>
      </w:r>
    </w:p>
    <w:p w:rsidR="002769F1" w:rsidRPr="00AB43FD" w:rsidRDefault="002769F1" w:rsidP="002769F1">
      <w:pPr>
        <w:pStyle w:val="NoSpacing"/>
        <w:rPr>
          <w:sz w:val="24"/>
          <w:lang w:val="sr-Cyrl-RS"/>
        </w:rPr>
      </w:pPr>
    </w:p>
    <w:p w:rsidR="002769F1" w:rsidRPr="00AB43FD" w:rsidRDefault="002769F1" w:rsidP="002769F1">
      <w:pPr>
        <w:pStyle w:val="NoSpacing"/>
        <w:ind w:firstLine="720"/>
        <w:rPr>
          <w:sz w:val="24"/>
          <w:lang w:val="sr-Latn-RS"/>
        </w:rPr>
      </w:pPr>
      <w:r w:rsidRPr="00AB43FD">
        <w:rPr>
          <w:sz w:val="24"/>
          <w:lang w:val="sr-Cyrl-RS"/>
        </w:rPr>
        <w:t>- у тачки 6. Решења мења се назив изборне листе на српском и словачком језику и гласи:</w:t>
      </w:r>
    </w:p>
    <w:p w:rsidR="002769F1" w:rsidRPr="00AB43FD" w:rsidRDefault="002769F1" w:rsidP="002769F1">
      <w:pPr>
        <w:spacing w:after="0" w:line="240" w:lineRule="auto"/>
        <w:ind w:left="720" w:right="-421"/>
        <w:jc w:val="both"/>
        <w:rPr>
          <w:rFonts w:ascii="Calibri" w:eastAsia="Calibri" w:hAnsi="Calibri" w:cs="Times New Roman"/>
          <w:b/>
          <w:sz w:val="24"/>
          <w:szCs w:val="24"/>
          <w:lang w:val="sk-SK"/>
        </w:rPr>
      </w:pP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„</w:t>
      </w:r>
      <w:r w:rsidR="00FC13BE" w:rsidRPr="00AB43F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6. </w:t>
      </w:r>
      <w:r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>Н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естраначки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и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уједињени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обични</w:t>
      </w:r>
      <w:proofErr w:type="spellEnd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 xml:space="preserve"> </w:t>
      </w:r>
      <w:proofErr w:type="spellStart"/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људи</w:t>
      </w:r>
      <w:proofErr w:type="spellEnd"/>
    </w:p>
    <w:p w:rsidR="002769F1" w:rsidRPr="00AB43FD" w:rsidRDefault="002769F1" w:rsidP="002769F1">
      <w:pPr>
        <w:spacing w:after="0" w:line="240" w:lineRule="auto"/>
        <w:ind w:left="720" w:right="-421"/>
        <w:jc w:val="both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2E0945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   </w:t>
      </w:r>
      <w:r w:rsidRPr="00AB43FD">
        <w:rPr>
          <w:rFonts w:ascii="Calibri" w:eastAsia="Calibri" w:hAnsi="Calibri" w:cs="Times New Roman"/>
          <w:b/>
          <w:sz w:val="24"/>
          <w:szCs w:val="24"/>
          <w:lang w:val="sk-SK"/>
        </w:rPr>
        <w:t>Nestranícki a zjednotení obyčajní ľudia</w:t>
      </w:r>
      <w:r w:rsidR="00FC13BE" w:rsidRPr="00AB43FD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“</w:t>
      </w:r>
      <w:r w:rsidR="00FC13BE" w:rsidRPr="00AB43F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AB43FD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:rsidR="002769F1" w:rsidRPr="00AB43FD" w:rsidRDefault="002769F1" w:rsidP="002769F1">
      <w:pPr>
        <w:pStyle w:val="NoSpacing"/>
        <w:rPr>
          <w:sz w:val="24"/>
          <w:lang w:val="sr-Cyrl-RS"/>
        </w:rPr>
      </w:pPr>
    </w:p>
    <w:p w:rsidR="002769F1" w:rsidRPr="00AB43FD" w:rsidRDefault="002769F1" w:rsidP="002769F1">
      <w:pPr>
        <w:pStyle w:val="NoSpacing"/>
        <w:rPr>
          <w:sz w:val="24"/>
          <w:lang w:val="sr-Cyrl-RS"/>
        </w:rPr>
      </w:pPr>
      <w:r w:rsidRPr="00AB43FD">
        <w:rPr>
          <w:sz w:val="24"/>
          <w:lang w:val="sr-Cyrl-RS"/>
        </w:rPr>
        <w:tab/>
      </w:r>
      <w:r w:rsidR="005D4492" w:rsidRPr="00AB43FD">
        <w:rPr>
          <w:sz w:val="24"/>
          <w:lang w:val="sr-Latn-RS"/>
        </w:rPr>
        <w:t xml:space="preserve">2. </w:t>
      </w:r>
      <w:r w:rsidRPr="00AB43FD">
        <w:rPr>
          <w:sz w:val="24"/>
          <w:lang w:val="sr-Cyrl-RS"/>
        </w:rPr>
        <w:t>У осталим деловима Решење остаје непромењено.</w:t>
      </w:r>
    </w:p>
    <w:p w:rsidR="002769F1" w:rsidRPr="00AB43FD" w:rsidRDefault="002769F1" w:rsidP="002769F1">
      <w:pPr>
        <w:pStyle w:val="NoSpacing"/>
        <w:rPr>
          <w:sz w:val="24"/>
          <w:lang w:val="sr-Cyrl-RS"/>
        </w:rPr>
      </w:pPr>
    </w:p>
    <w:p w:rsidR="002769F1" w:rsidRPr="00AB43FD" w:rsidRDefault="005D4492" w:rsidP="005E5E62">
      <w:pPr>
        <w:pStyle w:val="NoSpacing"/>
        <w:ind w:firstLine="720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>3</w:t>
      </w:r>
      <w:r w:rsidR="002769F1" w:rsidRPr="00AB43FD">
        <w:rPr>
          <w:sz w:val="24"/>
          <w:lang w:val="sr-Cyrl-RS"/>
        </w:rPr>
        <w:t>. На основу овог реше</w:t>
      </w:r>
      <w:r w:rsidR="00FC13BE" w:rsidRPr="00AB43FD">
        <w:rPr>
          <w:sz w:val="24"/>
          <w:lang w:val="sr-Cyrl-RS"/>
        </w:rPr>
        <w:t>ња секретар Изборне к</w:t>
      </w:r>
      <w:r w:rsidR="002769F1" w:rsidRPr="00AB43FD">
        <w:rPr>
          <w:sz w:val="24"/>
          <w:lang w:val="sr-Cyrl-RS"/>
        </w:rPr>
        <w:t>омисије Општине Ба</w:t>
      </w:r>
      <w:r w:rsidR="00E1075A">
        <w:rPr>
          <w:sz w:val="24"/>
          <w:lang w:val="sr-Cyrl-RS"/>
        </w:rPr>
        <w:t>чки Петровац утврдиће</w:t>
      </w:r>
      <w:r w:rsidR="005E5E62" w:rsidRPr="00AB43FD">
        <w:rPr>
          <w:sz w:val="24"/>
          <w:lang w:val="sr-Cyrl-RS"/>
        </w:rPr>
        <w:t xml:space="preserve"> пречишћен</w:t>
      </w:r>
      <w:r w:rsidR="002769F1" w:rsidRPr="00AB43FD">
        <w:rPr>
          <w:sz w:val="24"/>
          <w:lang w:val="sr-Cyrl-RS"/>
        </w:rPr>
        <w:t xml:space="preserve"> текст Решења, који ће се објавити у „Службеном листу Општине Бачки Петровац“.</w:t>
      </w:r>
    </w:p>
    <w:p w:rsidR="002769F1" w:rsidRPr="00AB43FD" w:rsidRDefault="002769F1" w:rsidP="002769F1">
      <w:pPr>
        <w:pStyle w:val="NoSpacing"/>
        <w:ind w:firstLine="720"/>
        <w:rPr>
          <w:sz w:val="24"/>
          <w:lang w:val="sr-Cyrl-RS"/>
        </w:rPr>
      </w:pPr>
    </w:p>
    <w:p w:rsidR="005F507D" w:rsidRPr="00AB43FD" w:rsidRDefault="005F507D" w:rsidP="005E5E62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</w:r>
      <w:r w:rsidR="005D4492" w:rsidRPr="00AB43FD">
        <w:rPr>
          <w:sz w:val="24"/>
          <w:lang w:val="sr-Cyrl-RS"/>
        </w:rPr>
        <w:t>4</w:t>
      </w:r>
      <w:r w:rsidRPr="00AB43FD">
        <w:rPr>
          <w:sz w:val="24"/>
          <w:lang w:val="sr-Cyrl-RS"/>
        </w:rPr>
        <w:t>. Ово решење производи правна дејства од када и решење које се исправља.</w:t>
      </w:r>
    </w:p>
    <w:p w:rsidR="005F507D" w:rsidRPr="00AB43FD" w:rsidRDefault="005F507D" w:rsidP="00E140F3">
      <w:pPr>
        <w:pStyle w:val="NoSpacing"/>
        <w:rPr>
          <w:sz w:val="24"/>
          <w:lang w:val="sr-Cyrl-RS"/>
        </w:rPr>
      </w:pPr>
    </w:p>
    <w:p w:rsidR="005E5E62" w:rsidRPr="00AB43FD" w:rsidRDefault="005E5E62" w:rsidP="005F507D">
      <w:pPr>
        <w:pStyle w:val="NoSpacing"/>
        <w:jc w:val="center"/>
        <w:rPr>
          <w:b/>
          <w:sz w:val="24"/>
          <w:lang w:val="sr-Cyrl-RS"/>
        </w:rPr>
      </w:pPr>
    </w:p>
    <w:p w:rsidR="00E140F3" w:rsidRPr="00AB43FD" w:rsidRDefault="005F507D" w:rsidP="005F507D">
      <w:pPr>
        <w:pStyle w:val="NoSpacing"/>
        <w:jc w:val="center"/>
        <w:rPr>
          <w:b/>
          <w:sz w:val="24"/>
          <w:lang w:val="sr-Cyrl-RS"/>
        </w:rPr>
      </w:pPr>
      <w:r w:rsidRPr="00AB43FD">
        <w:rPr>
          <w:b/>
          <w:sz w:val="24"/>
          <w:lang w:val="sr-Cyrl-RS"/>
        </w:rPr>
        <w:t>О б р а з л о ж е њ е</w:t>
      </w:r>
    </w:p>
    <w:p w:rsidR="00E140F3" w:rsidRPr="00AB43FD" w:rsidRDefault="00E140F3" w:rsidP="005F507D">
      <w:pPr>
        <w:pStyle w:val="NoSpacing"/>
        <w:jc w:val="both"/>
        <w:rPr>
          <w:sz w:val="24"/>
          <w:lang w:val="sr-Cyrl-RS"/>
        </w:rPr>
      </w:pPr>
    </w:p>
    <w:p w:rsidR="00E140F3" w:rsidRPr="00AB43FD" w:rsidRDefault="005F507D" w:rsidP="005F507D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  <w:t>Изборна ко</w:t>
      </w:r>
      <w:r w:rsidR="005E5E62" w:rsidRPr="00AB43FD">
        <w:rPr>
          <w:sz w:val="24"/>
          <w:lang w:val="sr-Cyrl-RS"/>
        </w:rPr>
        <w:t>мисија Општине Бачки Петровац,</w:t>
      </w:r>
      <w:r w:rsidRPr="00AB43FD">
        <w:rPr>
          <w:sz w:val="24"/>
          <w:lang w:val="sr-Cyrl-RS"/>
        </w:rPr>
        <w:t xml:space="preserve"> </w:t>
      </w:r>
      <w:r w:rsidR="005E5E62" w:rsidRPr="00AB43FD">
        <w:rPr>
          <w:sz w:val="24"/>
          <w:lang w:val="sr-Cyrl-RS"/>
        </w:rPr>
        <w:t xml:space="preserve">на седници одржаној 08.06.2020. године, </w:t>
      </w:r>
      <w:r w:rsidRPr="00AB43FD">
        <w:rPr>
          <w:sz w:val="24"/>
          <w:lang w:val="sr-Cyrl-RS"/>
        </w:rPr>
        <w:t>донела</w:t>
      </w:r>
      <w:r w:rsidR="005E5E62" w:rsidRPr="00AB43FD">
        <w:rPr>
          <w:sz w:val="24"/>
          <w:lang w:val="sr-Cyrl-RS"/>
        </w:rPr>
        <w:t xml:space="preserve"> је</w:t>
      </w:r>
      <w:r w:rsidRPr="00AB43FD">
        <w:rPr>
          <w:sz w:val="24"/>
          <w:lang w:val="sr-Cyrl-RS"/>
        </w:rPr>
        <w:t xml:space="preserve"> Решење о утврђивању збирне изборне листе кандидата за одборнике Скупштине Општине Бачки Петровац</w:t>
      </w:r>
      <w:r w:rsidR="00AB43FD" w:rsidRPr="00AB43FD">
        <w:t xml:space="preserve"> </w:t>
      </w:r>
      <w:r w:rsidR="00AB43FD" w:rsidRPr="00AB43FD">
        <w:rPr>
          <w:sz w:val="24"/>
          <w:lang w:val="sr-Cyrl-RS"/>
        </w:rPr>
        <w:t>на изборима расписаним за 21. јун 2020. године</w:t>
      </w:r>
      <w:r w:rsidRPr="00AB43FD">
        <w:rPr>
          <w:sz w:val="24"/>
          <w:lang w:val="sr-Cyrl-RS"/>
        </w:rPr>
        <w:t xml:space="preserve"> бр. 013-1/2020-02-66 од 08.06.2020. године.</w:t>
      </w:r>
    </w:p>
    <w:p w:rsidR="005F507D" w:rsidRPr="00AB43FD" w:rsidRDefault="005F507D" w:rsidP="005F507D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  <w:t>Након објављивања наведеног решења у „Службеном листу Општине Бачки Петровац“, примећене су грешке у називима изборних листа, односно назив</w:t>
      </w:r>
      <w:r w:rsidR="005E5E62" w:rsidRPr="00AB43FD">
        <w:rPr>
          <w:sz w:val="24"/>
          <w:lang w:val="sr-Cyrl-RS"/>
        </w:rPr>
        <w:t>и</w:t>
      </w:r>
      <w:r w:rsidRPr="00AB43FD">
        <w:rPr>
          <w:sz w:val="24"/>
          <w:lang w:val="sr-Cyrl-RS"/>
        </w:rPr>
        <w:t xml:space="preserve"> појединих изборних листа у донетом решењу не одговара</w:t>
      </w:r>
      <w:r w:rsidR="005E5E62" w:rsidRPr="00AB43FD">
        <w:rPr>
          <w:sz w:val="24"/>
          <w:lang w:val="sr-Cyrl-RS"/>
        </w:rPr>
        <w:t>ју</w:t>
      </w:r>
      <w:r w:rsidRPr="00AB43FD">
        <w:rPr>
          <w:sz w:val="24"/>
          <w:lang w:val="sr-Cyrl-RS"/>
        </w:rPr>
        <w:t xml:space="preserve"> стварн</w:t>
      </w:r>
      <w:r w:rsidR="005E5E62" w:rsidRPr="00AB43FD">
        <w:rPr>
          <w:sz w:val="24"/>
          <w:lang w:val="sr-Cyrl-RS"/>
        </w:rPr>
        <w:t>им називима</w:t>
      </w:r>
      <w:r w:rsidRPr="00AB43FD">
        <w:rPr>
          <w:sz w:val="24"/>
          <w:lang w:val="sr-Cyrl-RS"/>
        </w:rPr>
        <w:t xml:space="preserve"> проглашених изборних листа.</w:t>
      </w:r>
    </w:p>
    <w:p w:rsidR="005F507D" w:rsidRPr="00AB43FD" w:rsidRDefault="005F507D" w:rsidP="005F507D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  <w:t>У члану 144. Закона о општем управном поступку стоји: „Орган увек може да исправи своје решење или његове оверене преписе и уклони грешке у именима или бројевима, писању или рачунању и друге очигледне нетачности. Решење о исправци почиње да производи правна дејства од када и решење које се исправља, али ако је исправка неповољна по странку - од када странка буде обавештена о исправци.“.</w:t>
      </w:r>
    </w:p>
    <w:p w:rsidR="005F507D" w:rsidRPr="00AB43FD" w:rsidRDefault="005F507D" w:rsidP="005F507D">
      <w:pPr>
        <w:pStyle w:val="NoSpacing"/>
        <w:ind w:firstLine="720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>У члану 26. став 1. Закона о локалним изборима стоји: „Збирну изборну листу утврђује изборна комисија и она садржи све изборне листе, са личним именима свих кандидата и подацима о години рођења, занимању и пребивалишту.“.</w:t>
      </w:r>
    </w:p>
    <w:p w:rsidR="00E140F3" w:rsidRPr="00AB43FD" w:rsidRDefault="005F507D" w:rsidP="005F507D">
      <w:pPr>
        <w:pStyle w:val="NoSpacing"/>
        <w:jc w:val="both"/>
        <w:rPr>
          <w:sz w:val="24"/>
          <w:lang w:val="sr-Cyrl-RS"/>
        </w:rPr>
      </w:pPr>
      <w:r w:rsidRPr="00AB43FD">
        <w:rPr>
          <w:sz w:val="24"/>
          <w:lang w:val="sr-Cyrl-RS"/>
        </w:rPr>
        <w:tab/>
        <w:t>Имајући у виду наведено, одлучено је као у диспозитиву овог решења.</w:t>
      </w:r>
    </w:p>
    <w:p w:rsidR="005F507D" w:rsidRPr="00904354" w:rsidRDefault="005F507D" w:rsidP="005F507D">
      <w:pPr>
        <w:pStyle w:val="NoSpacing"/>
        <w:jc w:val="both"/>
        <w:rPr>
          <w:sz w:val="24"/>
          <w:lang w:val="sr-Cyrl-RS"/>
        </w:rPr>
      </w:pPr>
    </w:p>
    <w:p w:rsidR="005F507D" w:rsidRDefault="005F507D" w:rsidP="005F507D">
      <w:pPr>
        <w:pStyle w:val="NoSpacing"/>
        <w:ind w:firstLine="720"/>
        <w:jc w:val="both"/>
        <w:rPr>
          <w:sz w:val="24"/>
          <w:lang w:val="sr-Cyrl-RS"/>
        </w:rPr>
      </w:pPr>
      <w:r w:rsidRPr="005F507D">
        <w:rPr>
          <w:b/>
          <w:sz w:val="24"/>
          <w:lang w:val="sr-Cyrl-RS"/>
        </w:rPr>
        <w:t>Упутство о правном средству:</w:t>
      </w:r>
      <w:r w:rsidRPr="005F507D">
        <w:rPr>
          <w:sz w:val="24"/>
          <w:lang w:val="sr-Cyrl-RS"/>
        </w:rPr>
        <w:t xml:space="preserve"> Против овог решења може се поднети приговор Изборној комисији Општине Бачки Петровац у року од 24 часа од дана доношења решења.</w:t>
      </w:r>
    </w:p>
    <w:p w:rsidR="005F507D" w:rsidRDefault="005F507D" w:rsidP="005F507D">
      <w:pPr>
        <w:pStyle w:val="NoSpacing"/>
        <w:jc w:val="both"/>
        <w:rPr>
          <w:sz w:val="24"/>
          <w:lang w:val="sr-Cyrl-RS"/>
        </w:rPr>
      </w:pPr>
    </w:p>
    <w:p w:rsidR="005F507D" w:rsidRPr="00E140F3" w:rsidRDefault="005F507D" w:rsidP="005F507D">
      <w:pPr>
        <w:pStyle w:val="NoSpacing"/>
        <w:jc w:val="both"/>
        <w:rPr>
          <w:sz w:val="24"/>
          <w:lang w:val="sr-Cyrl-RS"/>
        </w:rPr>
      </w:pPr>
    </w:p>
    <w:p w:rsidR="00E140F3" w:rsidRPr="00E140F3" w:rsidRDefault="00E140F3" w:rsidP="00E140F3">
      <w:pPr>
        <w:pStyle w:val="NoSpacing"/>
        <w:jc w:val="center"/>
        <w:rPr>
          <w:rFonts w:eastAsia="Times New Roman" w:cs="Calibri"/>
          <w:b/>
          <w:sz w:val="24"/>
          <w:lang w:val="sr-Cyrl-RS"/>
        </w:rPr>
      </w:pPr>
      <w:r w:rsidRPr="00E140F3">
        <w:rPr>
          <w:rFonts w:eastAsia="Times New Roman" w:cs="Calibri"/>
          <w:b/>
          <w:sz w:val="24"/>
          <w:lang w:val="sr-Cyrl-RS"/>
        </w:rPr>
        <w:t>ИЗБОРНА КОМИСИЈА ОПШТИНЕ БАЧКИ ПЕТРОВАЦ</w:t>
      </w:r>
    </w:p>
    <w:p w:rsidR="00E140F3" w:rsidRPr="00E140F3" w:rsidRDefault="00E140F3" w:rsidP="00E140F3">
      <w:pPr>
        <w:pStyle w:val="NoSpacing"/>
        <w:rPr>
          <w:rFonts w:eastAsia="Times New Roman" w:cs="Calibri"/>
          <w:sz w:val="24"/>
          <w:lang w:val="sr-Cyrl-RS"/>
        </w:rPr>
      </w:pPr>
    </w:p>
    <w:p w:rsidR="00E140F3" w:rsidRPr="00AD1A29" w:rsidRDefault="00AD1A29" w:rsidP="00E140F3">
      <w:pPr>
        <w:pStyle w:val="NoSpacing"/>
        <w:rPr>
          <w:rFonts w:eastAsia="Times New Roman" w:cs="Calibri"/>
          <w:sz w:val="24"/>
          <w:lang w:val="sr-Latn-RS"/>
        </w:rPr>
      </w:pPr>
      <w:r>
        <w:rPr>
          <w:rFonts w:eastAsia="Times New Roman" w:cs="Calibri"/>
          <w:sz w:val="24"/>
          <w:lang w:val="sr-Cyrl-CS"/>
        </w:rPr>
        <w:t>Број: 013-1/2020-02-69</w:t>
      </w:r>
    </w:p>
    <w:p w:rsidR="00E140F3" w:rsidRPr="00FB0AE2" w:rsidRDefault="00AD1A29" w:rsidP="00E140F3">
      <w:pPr>
        <w:pStyle w:val="NoSpacing"/>
        <w:rPr>
          <w:rFonts w:eastAsia="Times New Roman" w:cs="Calibri"/>
          <w:sz w:val="24"/>
          <w:lang w:val="sr-Cyrl-CS"/>
        </w:rPr>
      </w:pPr>
      <w:r>
        <w:rPr>
          <w:rFonts w:eastAsia="Times New Roman" w:cs="Calibri"/>
          <w:sz w:val="24"/>
          <w:lang w:val="sr-Cyrl-CS"/>
        </w:rPr>
        <w:t>Дана: 10.06</w:t>
      </w:r>
      <w:r w:rsidR="00E140F3" w:rsidRPr="00FB0AE2">
        <w:rPr>
          <w:rFonts w:eastAsia="Times New Roman" w:cs="Calibri"/>
          <w:sz w:val="24"/>
          <w:lang w:val="sr-Cyrl-CS"/>
        </w:rPr>
        <w:t>.2020. године</w:t>
      </w:r>
    </w:p>
    <w:p w:rsidR="00E140F3" w:rsidRDefault="00E140F3" w:rsidP="00E140F3">
      <w:pPr>
        <w:pStyle w:val="NoSpacing"/>
        <w:rPr>
          <w:rFonts w:eastAsia="Times New Roman" w:cs="Calibri"/>
          <w:sz w:val="24"/>
          <w:lang w:val="sr-Cyrl-CS"/>
        </w:rPr>
      </w:pPr>
      <w:r w:rsidRPr="00FB0AE2">
        <w:rPr>
          <w:rFonts w:eastAsia="Times New Roman" w:cs="Calibri"/>
          <w:sz w:val="24"/>
          <w:lang w:val="sr-Cyrl-CS"/>
        </w:rPr>
        <w:t>Бачки Петровац</w:t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>
        <w:rPr>
          <w:rFonts w:eastAsia="Times New Roman" w:cs="Calibri"/>
          <w:sz w:val="24"/>
          <w:lang w:val="sr-Cyrl-CS"/>
        </w:rPr>
        <w:tab/>
        <w:t xml:space="preserve">       </w:t>
      </w:r>
      <w:r w:rsidRPr="00FB0AE2">
        <w:rPr>
          <w:rFonts w:eastAsia="Times New Roman" w:cs="Calibri"/>
          <w:sz w:val="24"/>
          <w:lang w:val="sr-Cyrl-CS"/>
        </w:rPr>
        <w:t>П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Р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Е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Д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С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Е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Д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Н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>И</w:t>
      </w:r>
      <w:r>
        <w:rPr>
          <w:rFonts w:eastAsia="Times New Roman" w:cs="Calibri"/>
          <w:sz w:val="24"/>
          <w:lang w:val="sr-Cyrl-CS"/>
        </w:rPr>
        <w:t xml:space="preserve"> </w:t>
      </w:r>
      <w:r w:rsidRPr="00FB0AE2">
        <w:rPr>
          <w:rFonts w:eastAsia="Times New Roman" w:cs="Calibri"/>
          <w:sz w:val="24"/>
          <w:lang w:val="sr-Cyrl-CS"/>
        </w:rPr>
        <w:t xml:space="preserve">К </w:t>
      </w:r>
    </w:p>
    <w:p w:rsidR="00E140F3" w:rsidRPr="00FB0AE2" w:rsidRDefault="00E140F3" w:rsidP="00E140F3">
      <w:pPr>
        <w:pStyle w:val="NoSpacing"/>
        <w:ind w:left="5760" w:firstLine="720"/>
        <w:rPr>
          <w:rFonts w:eastAsia="Times New Roman" w:cs="Calibri"/>
          <w:sz w:val="24"/>
          <w:lang w:val="sr-Cyrl-CS"/>
        </w:rPr>
      </w:pPr>
      <w:r>
        <w:rPr>
          <w:rFonts w:eastAsia="Times New Roman" w:cs="Calibri"/>
          <w:sz w:val="24"/>
          <w:lang w:val="sr-Cyrl-CS"/>
        </w:rPr>
        <w:t xml:space="preserve">     </w:t>
      </w:r>
      <w:r w:rsidRPr="00FB0AE2">
        <w:rPr>
          <w:rFonts w:eastAsia="Times New Roman" w:cs="Calibri"/>
          <w:sz w:val="24"/>
          <w:lang w:val="sr-Cyrl-CS"/>
        </w:rPr>
        <w:t>ИЗБОРНЕ КОМИСИЈЕ</w:t>
      </w:r>
    </w:p>
    <w:p w:rsidR="00423B04" w:rsidRPr="00FC13BE" w:rsidRDefault="00E140F3" w:rsidP="00FC13BE">
      <w:pPr>
        <w:pStyle w:val="NoSpacing"/>
        <w:rPr>
          <w:rFonts w:eastAsia="Times New Roman" w:cs="Calibri"/>
          <w:sz w:val="24"/>
          <w:lang w:val="sr-Cyrl-CS"/>
        </w:rPr>
      </w:pP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ab/>
        <w:t xml:space="preserve">      </w:t>
      </w:r>
      <w:r>
        <w:rPr>
          <w:rFonts w:eastAsia="Times New Roman" w:cs="Calibri"/>
          <w:sz w:val="24"/>
          <w:lang w:val="sr-Cyrl-CS"/>
        </w:rPr>
        <w:tab/>
      </w:r>
      <w:r w:rsidRPr="00FB0AE2">
        <w:rPr>
          <w:rFonts w:eastAsia="Times New Roman" w:cs="Calibri"/>
          <w:sz w:val="24"/>
          <w:lang w:val="sr-Cyrl-CS"/>
        </w:rPr>
        <w:t xml:space="preserve">Душан </w:t>
      </w:r>
      <w:proofErr w:type="spellStart"/>
      <w:r w:rsidRPr="00FB0AE2">
        <w:rPr>
          <w:rFonts w:eastAsia="Times New Roman" w:cs="Calibri"/>
          <w:sz w:val="24"/>
          <w:lang w:val="sr-Cyrl-CS"/>
        </w:rPr>
        <w:t>Рашета</w:t>
      </w:r>
      <w:proofErr w:type="spellEnd"/>
      <w:r w:rsidRPr="00FB0AE2">
        <w:rPr>
          <w:rFonts w:eastAsia="Times New Roman" w:cs="Calibri"/>
          <w:sz w:val="24"/>
          <w:lang w:val="sr-Cyrl-CS"/>
        </w:rPr>
        <w:t>, дипл. прав.</w:t>
      </w:r>
    </w:p>
    <w:sectPr w:rsidR="00423B04" w:rsidRPr="00FC13B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A0" w:rsidRDefault="004045A0" w:rsidP="0022630D">
      <w:pPr>
        <w:spacing w:after="0" w:line="240" w:lineRule="auto"/>
      </w:pPr>
      <w:r>
        <w:separator/>
      </w:r>
    </w:p>
  </w:endnote>
  <w:endnote w:type="continuationSeparator" w:id="0">
    <w:p w:rsidR="004045A0" w:rsidRDefault="004045A0" w:rsidP="0022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15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30D" w:rsidRDefault="002263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30D" w:rsidRDefault="00226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A0" w:rsidRDefault="004045A0" w:rsidP="0022630D">
      <w:pPr>
        <w:spacing w:after="0" w:line="240" w:lineRule="auto"/>
      </w:pPr>
      <w:r>
        <w:separator/>
      </w:r>
    </w:p>
  </w:footnote>
  <w:footnote w:type="continuationSeparator" w:id="0">
    <w:p w:rsidR="004045A0" w:rsidRDefault="004045A0" w:rsidP="0022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5E3"/>
    <w:multiLevelType w:val="hybridMultilevel"/>
    <w:tmpl w:val="199E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B37F7"/>
    <w:multiLevelType w:val="hybridMultilevel"/>
    <w:tmpl w:val="A8043136"/>
    <w:lvl w:ilvl="0" w:tplc="8A6A80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F"/>
    <w:rsid w:val="0001206A"/>
    <w:rsid w:val="00013EAF"/>
    <w:rsid w:val="000C293E"/>
    <w:rsid w:val="000E0B48"/>
    <w:rsid w:val="002031BE"/>
    <w:rsid w:val="0022630D"/>
    <w:rsid w:val="002714B8"/>
    <w:rsid w:val="002769F1"/>
    <w:rsid w:val="002E0945"/>
    <w:rsid w:val="00340C29"/>
    <w:rsid w:val="003B57DB"/>
    <w:rsid w:val="004045A0"/>
    <w:rsid w:val="00423B04"/>
    <w:rsid w:val="00454049"/>
    <w:rsid w:val="005D4492"/>
    <w:rsid w:val="005E5E62"/>
    <w:rsid w:val="005F04C2"/>
    <w:rsid w:val="005F507D"/>
    <w:rsid w:val="007D5322"/>
    <w:rsid w:val="00904354"/>
    <w:rsid w:val="00974D0A"/>
    <w:rsid w:val="00AB43FD"/>
    <w:rsid w:val="00AD1A29"/>
    <w:rsid w:val="00B1153E"/>
    <w:rsid w:val="00CC43BA"/>
    <w:rsid w:val="00E1075A"/>
    <w:rsid w:val="00E140F3"/>
    <w:rsid w:val="00E776D0"/>
    <w:rsid w:val="00EE3E74"/>
    <w:rsid w:val="00F52ABB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F5CB-5084-4F7C-AEB0-B43C92B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0D"/>
  </w:style>
  <w:style w:type="paragraph" w:styleId="Footer">
    <w:name w:val="footer"/>
    <w:basedOn w:val="Normal"/>
    <w:link w:val="FooterChar"/>
    <w:uiPriority w:val="99"/>
    <w:unhideWhenUsed/>
    <w:rsid w:val="0022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Majera</dc:creator>
  <cp:keywords/>
  <dc:description/>
  <cp:lastModifiedBy>Svetoslav Majera</cp:lastModifiedBy>
  <cp:revision>22</cp:revision>
  <dcterms:created xsi:type="dcterms:W3CDTF">2020-06-09T10:42:00Z</dcterms:created>
  <dcterms:modified xsi:type="dcterms:W3CDTF">2020-06-10T12:54:00Z</dcterms:modified>
</cp:coreProperties>
</file>