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678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C21798" w:rsidRPr="002F08CB" w:rsidTr="007007CF">
        <w:trPr>
          <w:trHeight w:val="1980"/>
        </w:trPr>
        <w:tc>
          <w:tcPr>
            <w:tcW w:w="3600" w:type="dxa"/>
          </w:tcPr>
          <w:p w:rsidR="00C21798" w:rsidRPr="002F08CB" w:rsidRDefault="00C95306" w:rsidP="007007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2F08C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</w:t>
            </w:r>
            <w:r w:rsidR="00C21798" w:rsidRPr="002F08C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ријемни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sr-Cyrl-CS"/>
              </w:rPr>
              <w:t xml:space="preserve"> </w:t>
            </w:r>
            <w:proofErr w:type="spellStart"/>
            <w:r w:rsidR="00C21798" w:rsidRPr="002F08C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штамбиљ</w:t>
            </w:r>
            <w:proofErr w:type="spellEnd"/>
          </w:p>
        </w:tc>
      </w:tr>
    </w:tbl>
    <w:p w:rsidR="00BA34C1" w:rsidRDefault="00BA34C1" w:rsidP="00C21798">
      <w:pPr>
        <w:keepNext/>
        <w:spacing w:after="0" w:line="240" w:lineRule="auto"/>
        <w:outlineLvl w:val="5"/>
        <w:rPr>
          <w:rFonts w:ascii="Arial" w:eastAsia="Times New Roman" w:hAnsi="Arial" w:cs="Arial"/>
          <w:bCs/>
          <w:sz w:val="32"/>
          <w:szCs w:val="20"/>
          <w:lang w:val="sr-Cyrl-RS"/>
        </w:rPr>
      </w:pPr>
    </w:p>
    <w:p w:rsidR="00C21798" w:rsidRPr="00481A07" w:rsidRDefault="00C21798" w:rsidP="00C21798">
      <w:pPr>
        <w:keepNext/>
        <w:spacing w:after="0" w:line="240" w:lineRule="auto"/>
        <w:outlineLvl w:val="5"/>
        <w:rPr>
          <w:rFonts w:ascii="Arial" w:eastAsia="Times New Roman" w:hAnsi="Arial" w:cs="Arial"/>
          <w:bCs/>
          <w:sz w:val="32"/>
          <w:szCs w:val="20"/>
          <w:lang w:val="sr-Cyrl-RS"/>
        </w:rPr>
      </w:pPr>
      <w:r w:rsidRPr="00481A07">
        <w:rPr>
          <w:rFonts w:ascii="Arial" w:eastAsia="Times New Roman" w:hAnsi="Arial" w:cs="Arial"/>
          <w:bCs/>
          <w:sz w:val="32"/>
          <w:szCs w:val="20"/>
          <w:lang w:val="sr-Cyrl-RS"/>
        </w:rPr>
        <w:t>РЕПУБЛИКА СРБИЈА</w:t>
      </w:r>
    </w:p>
    <w:p w:rsidR="00C21798" w:rsidRPr="00481A07" w:rsidRDefault="00C21798" w:rsidP="00C21798">
      <w:pPr>
        <w:keepNext/>
        <w:spacing w:after="0" w:line="240" w:lineRule="auto"/>
        <w:outlineLvl w:val="5"/>
        <w:rPr>
          <w:rFonts w:ascii="Arial" w:eastAsia="Times New Roman" w:hAnsi="Arial" w:cs="Arial"/>
          <w:bCs/>
          <w:sz w:val="32"/>
          <w:szCs w:val="20"/>
          <w:lang w:val="sr-Cyrl-RS"/>
        </w:rPr>
      </w:pPr>
      <w:r w:rsidRPr="00481A07">
        <w:rPr>
          <w:rFonts w:ascii="Arial" w:eastAsia="Times New Roman" w:hAnsi="Arial" w:cs="Arial"/>
          <w:bCs/>
          <w:sz w:val="32"/>
          <w:szCs w:val="20"/>
          <w:lang w:val="sr-Cyrl-RS"/>
        </w:rPr>
        <w:t>АУТОНОМНА ПОКРАЈИНА ВОЈВОДИНА</w:t>
      </w:r>
    </w:p>
    <w:p w:rsidR="00C21798" w:rsidRPr="00481A07" w:rsidRDefault="00C21798" w:rsidP="00C21798">
      <w:pPr>
        <w:keepNext/>
        <w:spacing w:after="0" w:line="240" w:lineRule="auto"/>
        <w:outlineLvl w:val="5"/>
        <w:rPr>
          <w:rFonts w:ascii="Arial" w:eastAsia="Times New Roman" w:hAnsi="Arial" w:cs="Arial"/>
          <w:bCs/>
          <w:sz w:val="32"/>
          <w:szCs w:val="20"/>
          <w:lang w:val="sr-Cyrl-RS"/>
        </w:rPr>
      </w:pPr>
      <w:r w:rsidRPr="00481A07">
        <w:rPr>
          <w:rFonts w:ascii="Arial" w:eastAsia="Times New Roman" w:hAnsi="Arial" w:cs="Arial"/>
          <w:bCs/>
          <w:sz w:val="32"/>
          <w:szCs w:val="20"/>
          <w:lang w:val="sr-Cyrl-RS"/>
        </w:rPr>
        <w:t>ОПШТИНА БАЧКИ ПЕТРОВАЦ</w:t>
      </w:r>
    </w:p>
    <w:p w:rsidR="00C21798" w:rsidRPr="00481A07" w:rsidRDefault="00C21798" w:rsidP="00C21798">
      <w:pPr>
        <w:keepNext/>
        <w:spacing w:after="0" w:line="240" w:lineRule="auto"/>
        <w:outlineLvl w:val="5"/>
        <w:rPr>
          <w:rFonts w:ascii="Arial" w:eastAsia="Times New Roman" w:hAnsi="Arial" w:cs="Arial"/>
          <w:bCs/>
          <w:sz w:val="32"/>
          <w:szCs w:val="20"/>
          <w:lang w:val="sr-Cyrl-RS"/>
        </w:rPr>
      </w:pPr>
      <w:r w:rsidRPr="00481A07">
        <w:rPr>
          <w:rFonts w:ascii="Arial" w:eastAsia="Times New Roman" w:hAnsi="Arial" w:cs="Arial"/>
          <w:bCs/>
          <w:sz w:val="32"/>
          <w:szCs w:val="20"/>
          <w:lang w:val="sr-Cyrl-RS"/>
        </w:rPr>
        <w:t>КОЛАРОВА 6, БАЧКИ ПЕТРОВАЦ</w:t>
      </w:r>
    </w:p>
    <w:p w:rsidR="00DB2AD2" w:rsidRPr="00481A07" w:rsidRDefault="00DB2AD2" w:rsidP="00DB2AD2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sz w:val="32"/>
          <w:szCs w:val="20"/>
          <w:lang w:val="sr-Cyrl-RS"/>
        </w:rPr>
      </w:pPr>
    </w:p>
    <w:p w:rsidR="00DB2AD2" w:rsidRPr="00481A07" w:rsidRDefault="00DB2AD2" w:rsidP="00DB2AD2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sz w:val="32"/>
          <w:szCs w:val="20"/>
          <w:lang w:val="sr-Cyrl-RS"/>
        </w:rPr>
      </w:pPr>
    </w:p>
    <w:p w:rsidR="00DB2AD2" w:rsidRPr="00481A07" w:rsidRDefault="00DB2AD2" w:rsidP="00B20F7F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/>
          <w:bCs/>
          <w:sz w:val="32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bCs/>
          <w:sz w:val="32"/>
          <w:szCs w:val="20"/>
          <w:lang w:val="sr-Cyrl-RS"/>
        </w:rPr>
        <w:t>Комисија за спровођење Конкурса за доделу средстава</w:t>
      </w:r>
    </w:p>
    <w:p w:rsidR="00DB2AD2" w:rsidRPr="00481A07" w:rsidRDefault="00DB2AD2" w:rsidP="00DB2AD2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sz w:val="32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bCs/>
          <w:sz w:val="32"/>
          <w:szCs w:val="20"/>
          <w:lang w:val="sr-Cyrl-RS"/>
        </w:rPr>
        <w:t xml:space="preserve">удружењима за реализацију програма од јавног интереса </w:t>
      </w:r>
    </w:p>
    <w:p w:rsidR="00C21798" w:rsidRPr="00481A07" w:rsidRDefault="00DB2AD2" w:rsidP="00DB2AD2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sz w:val="32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bCs/>
          <w:sz w:val="32"/>
          <w:szCs w:val="20"/>
          <w:lang w:val="sr-Cyrl-RS"/>
        </w:rPr>
        <w:t>за Општину Бачки</w:t>
      </w:r>
      <w:r w:rsidR="00CE70E7">
        <w:rPr>
          <w:rFonts w:ascii="Arial" w:eastAsia="Times New Roman" w:hAnsi="Arial" w:cs="Arial"/>
          <w:b/>
          <w:bCs/>
          <w:sz w:val="32"/>
          <w:szCs w:val="20"/>
          <w:lang w:val="sr-Cyrl-RS"/>
        </w:rPr>
        <w:t xml:space="preserve"> Петровац за 202</w:t>
      </w:r>
      <w:r w:rsidR="008F71EB">
        <w:rPr>
          <w:rFonts w:ascii="Arial" w:eastAsia="Times New Roman" w:hAnsi="Arial" w:cs="Arial"/>
          <w:b/>
          <w:bCs/>
          <w:sz w:val="32"/>
          <w:szCs w:val="20"/>
          <w:lang w:val="sr-Cyrl-RS"/>
        </w:rPr>
        <w:t>6</w:t>
      </w:r>
      <w:r w:rsidRPr="00481A07">
        <w:rPr>
          <w:rFonts w:ascii="Arial" w:eastAsia="Times New Roman" w:hAnsi="Arial" w:cs="Arial"/>
          <w:b/>
          <w:bCs/>
          <w:sz w:val="32"/>
          <w:szCs w:val="20"/>
          <w:lang w:val="sr-Cyrl-RS"/>
        </w:rPr>
        <w:t>. годину</w:t>
      </w:r>
    </w:p>
    <w:p w:rsidR="00C21798" w:rsidRPr="00481A07" w:rsidRDefault="00C21798" w:rsidP="00C21798">
      <w:pPr>
        <w:keepNext/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b/>
          <w:sz w:val="72"/>
          <w:szCs w:val="72"/>
          <w:lang w:val="sr-Cyrl-RS"/>
        </w:rPr>
      </w:pPr>
    </w:p>
    <w:p w:rsidR="00C21798" w:rsidRPr="00481A07" w:rsidRDefault="001E6E02" w:rsidP="00C21798">
      <w:pPr>
        <w:keepNext/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b/>
          <w:sz w:val="72"/>
          <w:szCs w:val="72"/>
          <w:lang w:val="sr-Cyrl-RS"/>
        </w:rPr>
      </w:pPr>
      <w:r w:rsidRPr="00481A07">
        <w:rPr>
          <w:rFonts w:ascii="Arial" w:eastAsia="Times New Roman" w:hAnsi="Arial" w:cs="Arial"/>
          <w:b/>
          <w:sz w:val="72"/>
          <w:szCs w:val="72"/>
          <w:lang w:val="sr-Cyrl-RS"/>
        </w:rPr>
        <w:t>ПРИЈАВА</w:t>
      </w:r>
    </w:p>
    <w:p w:rsidR="00DB2AD2" w:rsidRPr="00481A07" w:rsidRDefault="00E57527" w:rsidP="00E57527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8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НА </w:t>
      </w:r>
      <w:r w:rsidR="00DB2AD2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КОНКУРС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ЗА ДОДЕЛУ СРЕДСТАВА УДРУЖЕЊИМА </w:t>
      </w:r>
    </w:p>
    <w:p w:rsidR="00DB2AD2" w:rsidRPr="00481A07" w:rsidRDefault="00E57527" w:rsidP="00E57527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8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ЗА РЕАЛИЗАЦИЈУ ПРОГРАМА ОД ЈАВНОГ ИНТЕРЕСА </w:t>
      </w:r>
    </w:p>
    <w:p w:rsidR="00C21798" w:rsidRPr="00481A07" w:rsidRDefault="00E57527" w:rsidP="00E57527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8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ЗА ОПШТИНУ БАЧКИ ПЕТРОВАЦ</w:t>
      </w:r>
      <w:r w:rsidR="003B03A3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rPr>
          <w:rFonts w:ascii="Arial" w:eastAsia="Times New Roman" w:hAnsi="Arial" w:cs="Arial"/>
          <w:sz w:val="36"/>
          <w:szCs w:val="36"/>
          <w:lang w:val="sr-Cyrl-RS"/>
        </w:rPr>
      </w:pPr>
    </w:p>
    <w:p w:rsidR="00C21798" w:rsidRPr="00481A07" w:rsidRDefault="00E57527" w:rsidP="00C21798">
      <w:pPr>
        <w:spacing w:after="0" w:line="240" w:lineRule="auto"/>
        <w:ind w:left="360"/>
        <w:rPr>
          <w:rFonts w:ascii="Arial" w:eastAsia="Times New Roman" w:hAnsi="Arial" w:cs="Arial"/>
          <w:sz w:val="36"/>
          <w:szCs w:val="36"/>
          <w:lang w:val="sr-Cyrl-RS"/>
        </w:rPr>
      </w:pPr>
      <w:r w:rsidRPr="00481A07">
        <w:rPr>
          <w:rFonts w:ascii="Arial" w:eastAsia="Times New Roman" w:hAnsi="Arial" w:cs="Arial"/>
          <w:b/>
          <w:sz w:val="36"/>
          <w:szCs w:val="36"/>
          <w:lang w:val="sr-Cyrl-RS"/>
        </w:rPr>
        <w:t>ЗА РЕАЛИЗАЦИЈУ ПРОГРАМА</w:t>
      </w:r>
      <w:r w:rsidR="00C21798" w:rsidRPr="00481A07">
        <w:rPr>
          <w:rFonts w:ascii="Arial" w:eastAsia="Times New Roman" w:hAnsi="Arial" w:cs="Arial"/>
          <w:sz w:val="36"/>
          <w:szCs w:val="36"/>
          <w:lang w:val="sr-Cyrl-RS"/>
        </w:rPr>
        <w:t>:</w:t>
      </w:r>
    </w:p>
    <w:p w:rsidR="00C21798" w:rsidRPr="00481A07" w:rsidRDefault="00C21798" w:rsidP="00C21798">
      <w:pPr>
        <w:spacing w:after="0" w:line="240" w:lineRule="auto"/>
        <w:ind w:left="360"/>
        <w:rPr>
          <w:rFonts w:ascii="Arial" w:eastAsia="Times New Roman" w:hAnsi="Arial" w:cs="Arial"/>
          <w:sz w:val="36"/>
          <w:szCs w:val="36"/>
          <w:lang w:val="sr-Cyrl-RS"/>
        </w:rPr>
      </w:pPr>
    </w:p>
    <w:p w:rsidR="00C21798" w:rsidRPr="00481A07" w:rsidRDefault="00C21798" w:rsidP="00C2179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36"/>
          <w:szCs w:val="36"/>
          <w:lang w:val="sr-Cyrl-RS"/>
        </w:rPr>
      </w:pPr>
      <w:r w:rsidRPr="00481A07">
        <w:rPr>
          <w:rFonts w:ascii="Arial" w:eastAsia="Times New Roman" w:hAnsi="Arial" w:cs="Arial"/>
          <w:sz w:val="36"/>
          <w:szCs w:val="36"/>
          <w:lang w:val="sr-Cyrl-RS"/>
        </w:rPr>
        <w:t>удружења у области</w:t>
      </w:r>
      <w:r w:rsidR="00C95306" w:rsidRPr="00481A07">
        <w:rPr>
          <w:rFonts w:ascii="Arial" w:eastAsia="Times New Roman" w:hAnsi="Arial" w:cs="Arial"/>
          <w:sz w:val="36"/>
          <w:szCs w:val="36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36"/>
          <w:szCs w:val="36"/>
          <w:lang w:val="sr-Cyrl-RS"/>
        </w:rPr>
        <w:t>културе</w:t>
      </w:r>
    </w:p>
    <w:p w:rsidR="00C21798" w:rsidRPr="00481A07" w:rsidRDefault="00E57527" w:rsidP="00C2179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36"/>
          <w:szCs w:val="36"/>
          <w:lang w:val="sr-Cyrl-RS"/>
        </w:rPr>
      </w:pPr>
      <w:r w:rsidRPr="00481A07">
        <w:rPr>
          <w:rFonts w:ascii="Arial" w:eastAsia="Times New Roman" w:hAnsi="Arial" w:cs="Arial"/>
          <w:sz w:val="36"/>
          <w:szCs w:val="36"/>
          <w:lang w:val="sr-Cyrl-RS"/>
        </w:rPr>
        <w:t xml:space="preserve">осталих </w:t>
      </w:r>
      <w:r w:rsidR="00C21798" w:rsidRPr="00481A07">
        <w:rPr>
          <w:rFonts w:ascii="Arial" w:eastAsia="Times New Roman" w:hAnsi="Arial" w:cs="Arial"/>
          <w:sz w:val="36"/>
          <w:szCs w:val="36"/>
          <w:lang w:val="sr-Cyrl-RS"/>
        </w:rPr>
        <w:t>невладиних</w:t>
      </w:r>
      <w:r w:rsidR="00C95306" w:rsidRPr="00481A07">
        <w:rPr>
          <w:rFonts w:ascii="Arial" w:eastAsia="Times New Roman" w:hAnsi="Arial" w:cs="Arial"/>
          <w:sz w:val="36"/>
          <w:szCs w:val="36"/>
          <w:lang w:val="sr-Cyrl-RS"/>
        </w:rPr>
        <w:t xml:space="preserve"> </w:t>
      </w:r>
      <w:r w:rsidR="00C21798" w:rsidRPr="00481A07">
        <w:rPr>
          <w:rFonts w:ascii="Arial" w:eastAsia="Times New Roman" w:hAnsi="Arial" w:cs="Arial"/>
          <w:sz w:val="36"/>
          <w:szCs w:val="36"/>
          <w:lang w:val="sr-Cyrl-RS"/>
        </w:rPr>
        <w:t>организација</w:t>
      </w:r>
    </w:p>
    <w:p w:rsidR="00C21798" w:rsidRPr="00481A07" w:rsidRDefault="00C21798" w:rsidP="00C21798">
      <w:pPr>
        <w:spacing w:after="0" w:line="240" w:lineRule="auto"/>
        <w:rPr>
          <w:rFonts w:ascii="Arial" w:eastAsia="Times New Roman" w:hAnsi="Arial" w:cs="Arial"/>
          <w:sz w:val="36"/>
          <w:szCs w:val="36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rPr>
          <w:rFonts w:ascii="Arial" w:eastAsia="Times New Roman" w:hAnsi="Arial" w:cs="Arial"/>
          <w:sz w:val="36"/>
          <w:szCs w:val="36"/>
          <w:lang w:val="sr-Cyrl-RS"/>
        </w:rPr>
      </w:pPr>
      <w:r w:rsidRPr="00481A07">
        <w:rPr>
          <w:rFonts w:ascii="Arial" w:eastAsia="Times New Roman" w:hAnsi="Arial" w:cs="Arial"/>
          <w:sz w:val="36"/>
          <w:szCs w:val="36"/>
          <w:lang w:val="sr-Cyrl-RS"/>
        </w:rPr>
        <w:t>(заокружити</w:t>
      </w:r>
      <w:r w:rsidR="00C95306" w:rsidRPr="00481A07">
        <w:rPr>
          <w:rFonts w:ascii="Arial" w:eastAsia="Times New Roman" w:hAnsi="Arial" w:cs="Arial"/>
          <w:sz w:val="36"/>
          <w:szCs w:val="36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36"/>
          <w:szCs w:val="36"/>
          <w:lang w:val="sr-Cyrl-RS"/>
        </w:rPr>
        <w:t>одговарајуће)</w:t>
      </w:r>
    </w:p>
    <w:p w:rsidR="00C21798" w:rsidRPr="00481A07" w:rsidRDefault="00C21798" w:rsidP="00C21798">
      <w:pPr>
        <w:spacing w:after="0" w:line="240" w:lineRule="auto"/>
        <w:ind w:left="360"/>
        <w:rPr>
          <w:rFonts w:ascii="Arial" w:eastAsia="Times New Roman" w:hAnsi="Arial" w:cs="Arial"/>
          <w:sz w:val="36"/>
          <w:szCs w:val="36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rPr>
          <w:rFonts w:ascii="Arial" w:eastAsia="Times New Roman" w:hAnsi="Arial" w:cs="Arial"/>
          <w:sz w:val="36"/>
          <w:szCs w:val="36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jc w:val="center"/>
        <w:rPr>
          <w:rFonts w:ascii="Arial" w:eastAsia="Times New Roman" w:hAnsi="Arial" w:cs="Arial"/>
          <w:sz w:val="4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5314"/>
      </w:tblGrid>
      <w:tr w:rsidR="00C21798" w:rsidRPr="00481A07" w:rsidTr="007007CF">
        <w:trPr>
          <w:trHeight w:val="343"/>
        </w:trPr>
        <w:tc>
          <w:tcPr>
            <w:tcW w:w="3473" w:type="dxa"/>
            <w:vAlign w:val="center"/>
          </w:tcPr>
          <w:p w:rsidR="00C21798" w:rsidRPr="00481A07" w:rsidRDefault="001E6E02" w:rsidP="007007C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>Назив</w:t>
            </w:r>
            <w:r w:rsidR="00C95306"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>подносиоца</w:t>
            </w:r>
            <w:r w:rsidR="00C95306"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 xml:space="preserve"> </w:t>
            </w:r>
            <w:r w:rsidR="000E23F9"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>П</w:t>
            </w:r>
            <w:r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>ријаве</w:t>
            </w:r>
          </w:p>
        </w:tc>
        <w:tc>
          <w:tcPr>
            <w:tcW w:w="531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43"/>
        </w:trPr>
        <w:tc>
          <w:tcPr>
            <w:tcW w:w="3473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>Место</w:t>
            </w:r>
          </w:p>
        </w:tc>
        <w:tc>
          <w:tcPr>
            <w:tcW w:w="531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43"/>
        </w:trPr>
        <w:tc>
          <w:tcPr>
            <w:tcW w:w="3473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>Датум</w:t>
            </w:r>
          </w:p>
        </w:tc>
        <w:tc>
          <w:tcPr>
            <w:tcW w:w="531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</w:p>
        </w:tc>
      </w:tr>
    </w:tbl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keepNext/>
        <w:spacing w:after="0" w:line="240" w:lineRule="auto"/>
        <w:outlineLvl w:val="7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tbl>
      <w:tblPr>
        <w:tblW w:w="1000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4"/>
        <w:gridCol w:w="3429"/>
        <w:gridCol w:w="5969"/>
      </w:tblGrid>
      <w:tr w:rsidR="00C21798" w:rsidRPr="00481A07" w:rsidTr="007007CF">
        <w:trPr>
          <w:cantSplit/>
          <w:trHeight w:val="837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sz w:val="32"/>
                <w:szCs w:val="20"/>
                <w:lang w:val="sr-Cyrl-RS"/>
              </w:rPr>
              <w:t>I</w:t>
            </w:r>
          </w:p>
        </w:tc>
        <w:tc>
          <w:tcPr>
            <w:tcW w:w="9398" w:type="dxa"/>
            <w:gridSpan w:val="2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sz w:val="32"/>
                <w:szCs w:val="20"/>
                <w:lang w:val="sr-Cyrl-RS"/>
              </w:rPr>
              <w:t>О</w:t>
            </w:r>
            <w:r w:rsidR="001E6E02" w:rsidRPr="00481A07">
              <w:rPr>
                <w:rFonts w:ascii="Arial" w:eastAsia="Times New Roman" w:hAnsi="Arial" w:cs="Arial"/>
                <w:b/>
                <w:bCs/>
                <w:sz w:val="32"/>
                <w:szCs w:val="20"/>
                <w:lang w:val="sr-Cyrl-RS"/>
              </w:rPr>
              <w:t>ПШТИ ПОДАЦИ О ПОДНОСИОЦУ ПРИЈАВЕ</w:t>
            </w: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Назив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2.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Адреса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3. 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Општина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4.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Телефон и факс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5.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Интернет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адреса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електронске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поште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6.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Адреса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интернет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="00C169BD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презентације (веб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сајт)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7.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Контакт</w:t>
            </w:r>
            <w:r w:rsidR="004C77E0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особа и телефон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8.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Име, презиме и функција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proofErr w:type="spellStart"/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заступникa</w:t>
            </w:r>
            <w:proofErr w:type="spellEnd"/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удружења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9.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proofErr w:type="spellStart"/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ПИБ</w:t>
            </w:r>
            <w:proofErr w:type="spellEnd"/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10.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Матични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број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11.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Број рачуна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12.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Датум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оснивања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организације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872"/>
        </w:trPr>
        <w:tc>
          <w:tcPr>
            <w:tcW w:w="6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13.</w:t>
            </w:r>
          </w:p>
        </w:tc>
        <w:tc>
          <w:tcPr>
            <w:tcW w:w="342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Број</w:t>
            </w:r>
            <w:r w:rsidR="00C95306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решења  о регистрацији</w:t>
            </w:r>
          </w:p>
        </w:tc>
        <w:tc>
          <w:tcPr>
            <w:tcW w:w="596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</w:tbl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12"/>
          <w:szCs w:val="12"/>
          <w:lang w:val="sr-Cyrl-RS"/>
        </w:rPr>
      </w:pPr>
      <w:r w:rsidRPr="00481A07">
        <w:rPr>
          <w:rFonts w:ascii="Arial" w:eastAsia="Times New Roman" w:hAnsi="Arial" w:cs="Arial"/>
          <w:sz w:val="28"/>
          <w:szCs w:val="20"/>
          <w:lang w:val="sr-Cyrl-RS"/>
        </w:rPr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820"/>
        <w:gridCol w:w="5304"/>
      </w:tblGrid>
      <w:tr w:rsidR="00C21798" w:rsidRPr="00481A07" w:rsidTr="007007CF">
        <w:trPr>
          <w:cantSplit/>
          <w:trHeight w:val="1005"/>
        </w:trPr>
        <w:tc>
          <w:tcPr>
            <w:tcW w:w="70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lastRenderedPageBreak/>
              <w:t>II</w:t>
            </w:r>
          </w:p>
        </w:tc>
        <w:tc>
          <w:tcPr>
            <w:tcW w:w="9124" w:type="dxa"/>
            <w:gridSpan w:val="2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sz w:val="28"/>
                <w:szCs w:val="28"/>
                <w:lang w:val="sr-Cyrl-RS"/>
              </w:rPr>
              <w:t>ОПШТИ ПОДАЦИ О ПРОГРАМУ/ПРОЈЕКТУ</w:t>
            </w:r>
          </w:p>
        </w:tc>
      </w:tr>
      <w:tr w:rsidR="00C21798" w:rsidRPr="00481A07" w:rsidTr="007007CF">
        <w:trPr>
          <w:trHeight w:val="1480"/>
        </w:trPr>
        <w:tc>
          <w:tcPr>
            <w:tcW w:w="70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1.</w:t>
            </w:r>
          </w:p>
        </w:tc>
        <w:tc>
          <w:tcPr>
            <w:tcW w:w="3820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Назив</w:t>
            </w: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53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2320"/>
        </w:trPr>
        <w:tc>
          <w:tcPr>
            <w:tcW w:w="70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2.</w:t>
            </w:r>
          </w:p>
        </w:tc>
        <w:tc>
          <w:tcPr>
            <w:tcW w:w="3820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Циљ</w:t>
            </w:r>
          </w:p>
        </w:tc>
        <w:tc>
          <w:tcPr>
            <w:tcW w:w="53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1480"/>
        </w:trPr>
        <w:tc>
          <w:tcPr>
            <w:tcW w:w="70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3.</w:t>
            </w:r>
          </w:p>
        </w:tc>
        <w:tc>
          <w:tcPr>
            <w:tcW w:w="3820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Датум/период</w:t>
            </w:r>
            <w:r w:rsidR="002D20DF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реализације</w:t>
            </w: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53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1480"/>
        </w:trPr>
        <w:tc>
          <w:tcPr>
            <w:tcW w:w="70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4.</w:t>
            </w:r>
          </w:p>
        </w:tc>
        <w:tc>
          <w:tcPr>
            <w:tcW w:w="3820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Место</w:t>
            </w:r>
            <w:r w:rsidR="002D20DF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реализације</w:t>
            </w: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53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1480"/>
        </w:trPr>
        <w:tc>
          <w:tcPr>
            <w:tcW w:w="70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5.</w:t>
            </w:r>
          </w:p>
        </w:tc>
        <w:tc>
          <w:tcPr>
            <w:tcW w:w="3820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Број</w:t>
            </w:r>
            <w:r w:rsidR="002D20DF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учесника</w:t>
            </w: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53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1480"/>
        </w:trPr>
        <w:tc>
          <w:tcPr>
            <w:tcW w:w="70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6.</w:t>
            </w:r>
          </w:p>
        </w:tc>
        <w:tc>
          <w:tcPr>
            <w:tcW w:w="3820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0E7B28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0E7B28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Укупан</w:t>
            </w:r>
            <w:r w:rsidR="002D20DF" w:rsidRPr="000E7B28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0E7B28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буџет</w:t>
            </w:r>
            <w:r w:rsidR="002D20DF" w:rsidRPr="000E7B28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</w:t>
            </w:r>
            <w:r w:rsidRPr="000E7B28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организације у </w:t>
            </w:r>
            <w:r w:rsidR="007D5E03" w:rsidRPr="000E7B28">
              <w:rPr>
                <w:rFonts w:ascii="Arial" w:eastAsia="Times New Roman" w:hAnsi="Arial" w:cs="Arial"/>
                <w:noProof/>
                <w:sz w:val="24"/>
                <w:szCs w:val="24"/>
                <w:lang w:val="sr-Cyrl-CS"/>
              </w:rPr>
              <w:t>претходној календарској години</w:t>
            </w: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53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8F71EB" w:rsidRPr="00481A07" w:rsidTr="007007CF">
        <w:trPr>
          <w:trHeight w:val="1480"/>
        </w:trPr>
        <w:tc>
          <w:tcPr>
            <w:tcW w:w="708" w:type="dxa"/>
            <w:vAlign w:val="center"/>
          </w:tcPr>
          <w:p w:rsidR="008F71EB" w:rsidRPr="00481A07" w:rsidRDefault="008F71EB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7. </w:t>
            </w:r>
          </w:p>
        </w:tc>
        <w:tc>
          <w:tcPr>
            <w:tcW w:w="3820" w:type="dxa"/>
            <w:vAlign w:val="center"/>
          </w:tcPr>
          <w:p w:rsidR="004458E0" w:rsidRDefault="004458E0" w:rsidP="008F71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8F71EB" w:rsidRDefault="008F71EB" w:rsidP="008F71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Укупан износ средстава</w:t>
            </w:r>
            <w:r w:rsidRPr="008F71EB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који се плаћа за коришће</w:t>
            </w:r>
            <w:r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ње простора од стране удружења и извор</w:t>
            </w:r>
            <w:r w:rsidRPr="008F71EB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финансирања наведених средстава</w:t>
            </w:r>
          </w:p>
          <w:p w:rsidR="004458E0" w:rsidRPr="00481A07" w:rsidRDefault="004458E0" w:rsidP="008F71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bookmarkStart w:id="0" w:name="_GoBack"/>
            <w:bookmarkEnd w:id="0"/>
          </w:p>
        </w:tc>
        <w:tc>
          <w:tcPr>
            <w:tcW w:w="5304" w:type="dxa"/>
            <w:vAlign w:val="center"/>
          </w:tcPr>
          <w:p w:rsidR="008F71EB" w:rsidRPr="00481A07" w:rsidRDefault="008F71EB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8F71EB" w:rsidRPr="00481A07" w:rsidTr="007007CF">
        <w:trPr>
          <w:trHeight w:val="1480"/>
        </w:trPr>
        <w:tc>
          <w:tcPr>
            <w:tcW w:w="708" w:type="dxa"/>
            <w:vAlign w:val="center"/>
          </w:tcPr>
          <w:p w:rsidR="008F71EB" w:rsidRDefault="008F71EB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lastRenderedPageBreak/>
              <w:t>8.</w:t>
            </w:r>
          </w:p>
        </w:tc>
        <w:tc>
          <w:tcPr>
            <w:tcW w:w="3820" w:type="dxa"/>
            <w:vAlign w:val="center"/>
          </w:tcPr>
          <w:p w:rsidR="008F71EB" w:rsidRDefault="008F71EB" w:rsidP="008F71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Стални трошкови удружења и </w:t>
            </w:r>
            <w:r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извор</w:t>
            </w:r>
            <w:r w:rsidRPr="008F71EB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 финансирања наведених средстава</w:t>
            </w:r>
          </w:p>
        </w:tc>
        <w:tc>
          <w:tcPr>
            <w:tcW w:w="5304" w:type="dxa"/>
            <w:vAlign w:val="center"/>
          </w:tcPr>
          <w:p w:rsidR="008F71EB" w:rsidRPr="00481A07" w:rsidRDefault="008F71EB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1480"/>
        </w:trPr>
        <w:tc>
          <w:tcPr>
            <w:tcW w:w="708" w:type="dxa"/>
            <w:vAlign w:val="center"/>
          </w:tcPr>
          <w:p w:rsidR="00C21798" w:rsidRPr="00481A07" w:rsidRDefault="008F71EB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9</w:t>
            </w:r>
            <w:r w:rsidR="00C21798"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.</w:t>
            </w:r>
          </w:p>
        </w:tc>
        <w:tc>
          <w:tcPr>
            <w:tcW w:w="3820" w:type="dxa"/>
            <w:vAlign w:val="center"/>
          </w:tcPr>
          <w:p w:rsidR="00C21798" w:rsidRPr="00481A07" w:rsidRDefault="00C21798" w:rsidP="007007CF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Тражена </w:t>
            </w:r>
            <w:r w:rsidRPr="00033524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 xml:space="preserve">средства од </w:t>
            </w:r>
            <w:r w:rsidR="00033524" w:rsidRPr="00033524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О</w:t>
            </w:r>
            <w:r w:rsidRPr="00033524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пштине Бачки Петровац</w:t>
            </w:r>
          </w:p>
          <w:p w:rsidR="00C21798" w:rsidRPr="00481A07" w:rsidRDefault="00C21798" w:rsidP="00700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53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</w:tbl>
    <w:p w:rsidR="00C21798" w:rsidRPr="00481A07" w:rsidRDefault="00C21798" w:rsidP="00C21798">
      <w:pPr>
        <w:tabs>
          <w:tab w:val="left" w:pos="84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2"/>
          <w:szCs w:val="12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tbl>
      <w:tblPr>
        <w:tblpPr w:leftFromText="180" w:rightFromText="180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1"/>
      </w:tblGrid>
      <w:tr w:rsidR="00C21798" w:rsidRPr="00481A07" w:rsidTr="007007CF">
        <w:trPr>
          <w:trHeight w:val="800"/>
        </w:trPr>
        <w:tc>
          <w:tcPr>
            <w:tcW w:w="9921" w:type="dxa"/>
            <w:vAlign w:val="center"/>
          </w:tcPr>
          <w:p w:rsidR="00C21798" w:rsidRPr="00481A07" w:rsidRDefault="00C21798" w:rsidP="007007C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8"/>
                <w:szCs w:val="28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sz w:val="28"/>
                <w:szCs w:val="28"/>
                <w:lang w:val="sr-Cyrl-RS"/>
              </w:rPr>
              <w:t xml:space="preserve">III   ОПИС </w:t>
            </w:r>
            <w:r w:rsidRPr="00481A07">
              <w:rPr>
                <w:rFonts w:ascii="Arial" w:eastAsia="Times New Roman" w:hAnsi="Arial" w:cs="Arial"/>
                <w:b/>
                <w:bCs/>
                <w:sz w:val="28"/>
                <w:szCs w:val="28"/>
                <w:lang w:val="sr-Cyrl-RS"/>
              </w:rPr>
              <w:t>ПРОЈЕКТА/ПРОГРАМА</w:t>
            </w:r>
          </w:p>
        </w:tc>
      </w:tr>
    </w:tbl>
    <w:p w:rsidR="00C21798" w:rsidRPr="00481A07" w:rsidRDefault="00C21798" w:rsidP="00C217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C21798" w:rsidRPr="00481A07" w:rsidRDefault="00C21798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</w:pPr>
      <w:r w:rsidRPr="00481A07"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  <w:t>III.</w:t>
      </w:r>
      <w:r w:rsidR="00481A07"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  <w:t>а  Сврха пројекта/програма</w:t>
      </w:r>
    </w:p>
    <w:p w:rsidR="00C21798" w:rsidRPr="00481A07" w:rsidRDefault="00840364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</w:pPr>
      <w:r>
        <w:rPr>
          <w:rFonts w:ascii="Arial" w:eastAsia="Times New Roman" w:hAnsi="Arial" w:cs="Arial"/>
          <w:b/>
          <w:bCs/>
          <w:noProof/>
          <w:spacing w:val="-2"/>
          <w:lang w:val="sr-Cyrl-RS"/>
        </w:rPr>
        <w:pict>
          <v:line id="Line 6" o:spid="_x0000_s1029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25pt" to="509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J7U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sdKY3roCASu1sqI2e1YvZavrdIaWrlqgDjwxfLwbSspCRvEkJG2cAf99/0QxiyNHr2KZz&#10;Y7sACQ1A56jG5a4GP3tE4XCWT2dpDrT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" o:allowincell="f"/>
        </w:pict>
      </w:r>
    </w:p>
    <w:p w:rsidR="00C21798" w:rsidRPr="00481A07" w:rsidRDefault="00C21798" w:rsidP="003F14D9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481A07">
        <w:rPr>
          <w:rFonts w:ascii="Arial" w:eastAsia="Times New Roman" w:hAnsi="Arial" w:cs="Arial"/>
          <w:sz w:val="24"/>
          <w:szCs w:val="24"/>
          <w:lang w:val="sr-Cyrl-RS"/>
        </w:rPr>
        <w:t>У кратким цртама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наведите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на који начин ће бити постигнути општи, главни и/или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посебни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циљеви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4C7865">
        <w:rPr>
          <w:rFonts w:ascii="Arial" w:eastAsia="Times New Roman" w:hAnsi="Arial" w:cs="Arial"/>
          <w:sz w:val="24"/>
          <w:szCs w:val="24"/>
          <w:lang w:val="sr-Cyrl-RS"/>
        </w:rPr>
        <w:t>пројекта/програма</w:t>
      </w:r>
      <w:r w:rsidR="00977A2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4C7865">
        <w:rPr>
          <w:rFonts w:ascii="Arial" w:eastAsia="Times New Roman" w:hAnsi="Arial" w:cs="Arial"/>
          <w:sz w:val="24"/>
          <w:szCs w:val="24"/>
          <w:lang w:val="sr-Cyrl-RS"/>
        </w:rPr>
        <w:t>у 202</w:t>
      </w:r>
      <w:r w:rsidR="008F71EB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="000E7B28">
        <w:rPr>
          <w:rFonts w:ascii="Arial" w:eastAsia="Times New Roman" w:hAnsi="Arial" w:cs="Arial"/>
          <w:sz w:val="24"/>
          <w:szCs w:val="24"/>
          <w:lang w:val="sk-SK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години и да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ли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ће и у којој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мери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бити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постигнут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напредак у односу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на</w:t>
      </w:r>
      <w:r w:rsidR="003F14D9" w:rsidRPr="00481A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4C7865">
        <w:rPr>
          <w:rFonts w:ascii="Arial" w:eastAsia="Times New Roman" w:hAnsi="Arial" w:cs="Arial"/>
          <w:sz w:val="24"/>
          <w:szCs w:val="24"/>
          <w:lang w:val="sr-Cyrl-RS"/>
        </w:rPr>
        <w:t>пројекат/програм</w:t>
      </w:r>
      <w:r w:rsidR="004C7865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="004C7865">
        <w:rPr>
          <w:rFonts w:ascii="Arial" w:eastAsia="Times New Roman" w:hAnsi="Arial" w:cs="Arial"/>
          <w:sz w:val="24"/>
          <w:szCs w:val="24"/>
          <w:lang w:val="sr-Cyrl-RS"/>
        </w:rPr>
        <w:t>у 202</w:t>
      </w:r>
      <w:r w:rsidR="008F71EB">
        <w:rPr>
          <w:rFonts w:ascii="Arial" w:eastAsia="Times New Roman" w:hAnsi="Arial" w:cs="Arial"/>
          <w:sz w:val="24"/>
          <w:szCs w:val="24"/>
          <w:lang w:val="sr-Cyrl-RS"/>
        </w:rPr>
        <w:t>5</w:t>
      </w:r>
      <w:r w:rsidRPr="00481A07">
        <w:rPr>
          <w:rFonts w:ascii="Arial" w:eastAsia="Times New Roman" w:hAnsi="Arial" w:cs="Arial"/>
          <w:sz w:val="24"/>
          <w:szCs w:val="24"/>
          <w:lang w:val="sr-Cyrl-RS"/>
        </w:rPr>
        <w:t>. години.</w:t>
      </w:r>
    </w:p>
    <w:p w:rsidR="00C21798" w:rsidRPr="00481A07" w:rsidRDefault="00C21798" w:rsidP="003F14D9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</w:pPr>
      <w:r w:rsidRPr="00481A07"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  <w:t>III.</w:t>
      </w:r>
      <w:r w:rsidR="00481A07"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  <w:t xml:space="preserve"> </w:t>
      </w:r>
      <w:r w:rsidR="00AF603B"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  <w:t>б</w:t>
      </w:r>
      <w:r w:rsidRPr="00481A07"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  <w:t xml:space="preserve">  </w:t>
      </w:r>
      <w:r w:rsidRPr="00481A07"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  <w:t>Трајање</w:t>
      </w:r>
      <w:r w:rsidR="003F14D9" w:rsidRPr="00481A07"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bCs/>
          <w:snapToGrid w:val="0"/>
          <w:color w:val="000000"/>
          <w:spacing w:val="-2"/>
          <w:sz w:val="24"/>
          <w:szCs w:val="24"/>
          <w:lang w:val="sr-Cyrl-RS"/>
        </w:rPr>
        <w:t>пројекта/програма</w:t>
      </w:r>
    </w:p>
    <w:p w:rsidR="00C21798" w:rsidRPr="00481A07" w:rsidRDefault="00840364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lang w:val="sr-Cyrl-RS"/>
        </w:rPr>
      </w:pPr>
      <w:r>
        <w:rPr>
          <w:rFonts w:ascii="Arial" w:eastAsia="Times New Roman" w:hAnsi="Arial" w:cs="Arial"/>
          <w:b/>
          <w:bCs/>
          <w:noProof/>
          <w:spacing w:val="-2"/>
          <w:lang w:val="sr-Cyrl-RS"/>
        </w:rPr>
        <w:pict>
          <v:line id="Line 5" o:spid="_x0000_s1028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9pt" to="509.4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Zs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" o:allowincell="f"/>
        </w:pic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70"/>
      </w:tblGrid>
      <w:tr w:rsidR="00C21798" w:rsidRPr="00481A07" w:rsidTr="007007CF">
        <w:tc>
          <w:tcPr>
            <w:tcW w:w="2977" w:type="dxa"/>
            <w:shd w:val="clear" w:color="auto" w:fill="C2D69B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Почетак </w:t>
            </w:r>
            <w:r w:rsidRPr="00481A07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/>
              </w:rPr>
              <w:t>пројекта/програма</w:t>
            </w:r>
          </w:p>
        </w:tc>
        <w:tc>
          <w:tcPr>
            <w:tcW w:w="5670" w:type="dxa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C21798" w:rsidRPr="00481A07" w:rsidTr="007007CF">
        <w:tc>
          <w:tcPr>
            <w:tcW w:w="2977" w:type="dxa"/>
            <w:shd w:val="clear" w:color="auto" w:fill="C2D69B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Завршетак </w:t>
            </w:r>
            <w:r w:rsidRPr="00481A07"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/>
              </w:rPr>
              <w:t>пројекта/програма</w:t>
            </w:r>
          </w:p>
        </w:tc>
        <w:tc>
          <w:tcPr>
            <w:tcW w:w="5670" w:type="dxa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</w:tbl>
    <w:p w:rsidR="00C21798" w:rsidRDefault="00C21798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F836C9" w:rsidRPr="00481A07" w:rsidRDefault="00F836C9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p w:rsidR="00C21798" w:rsidRPr="00481A07" w:rsidRDefault="00C21798" w:rsidP="00C21798">
      <w:pPr>
        <w:widowControl w:val="0"/>
        <w:tabs>
          <w:tab w:val="righ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pacing w:val="-2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6804"/>
        <w:gridCol w:w="2518"/>
      </w:tblGrid>
      <w:tr w:rsidR="00C21798" w:rsidRPr="00481A07" w:rsidTr="007007CF">
        <w:trPr>
          <w:cantSplit/>
          <w:trHeight w:val="907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32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sz w:val="32"/>
                <w:szCs w:val="20"/>
                <w:lang w:val="sr-Cyrl-RS"/>
              </w:rPr>
              <w:t>IV</w:t>
            </w:r>
          </w:p>
        </w:tc>
        <w:tc>
          <w:tcPr>
            <w:tcW w:w="9322" w:type="dxa"/>
            <w:gridSpan w:val="2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sz w:val="32"/>
                <w:szCs w:val="20"/>
                <w:lang w:val="sr-Cyrl-RS"/>
              </w:rPr>
              <w:t>ФИНАНСИЈСКИ ПЛАН</w:t>
            </w:r>
          </w:p>
        </w:tc>
      </w:tr>
      <w:tr w:rsidR="00C21798" w:rsidRPr="00481A07" w:rsidTr="007007CF">
        <w:trPr>
          <w:cantSplit/>
          <w:trHeight w:val="461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  <w:t>А</w:t>
            </w:r>
          </w:p>
        </w:tc>
        <w:tc>
          <w:tcPr>
            <w:tcW w:w="9322" w:type="dxa"/>
            <w:gridSpan w:val="2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  <w:t>ПЛАНИРАНИ ПРИХОДИ</w:t>
            </w: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0"/>
                <w:lang w:val="sr-Cyrl-RS"/>
              </w:rPr>
              <w:t>Износ у динарима</w:t>
            </w: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РЕПУБЛИКА СРБИЈА</w:t>
            </w: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2.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АП ВОЈВОДИНА</w:t>
            </w: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3.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ОПШТИНА БАЧКИ ПЕТРОВАЦ</w:t>
            </w: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4.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ДОНАТОРИ/СПОНЗОРИ</w:t>
            </w: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5.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СОПСТВЕНИ ПРИХОДИ</w:t>
            </w: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6.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ОСТАЛО</w:t>
            </w: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49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</w:pP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keepNext/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  <w:t>УКУПНИ ПРИХОДИ =</w:t>
            </w: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cantSplit/>
          <w:trHeight w:val="598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  <w:t>Б</w:t>
            </w:r>
          </w:p>
        </w:tc>
        <w:tc>
          <w:tcPr>
            <w:tcW w:w="9322" w:type="dxa"/>
            <w:gridSpan w:val="2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sz w:val="24"/>
                <w:szCs w:val="20"/>
                <w:lang w:val="sr-Cyrl-RS"/>
              </w:rPr>
              <w:t>ПЛАНИРАНИ РАСХОДИ</w:t>
            </w: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0"/>
                <w:lang w:val="sr-Cyrl-RS"/>
              </w:rPr>
              <w:t>Врста расхода</w:t>
            </w: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0"/>
                <w:lang w:val="sr-Cyrl-RS"/>
              </w:rPr>
              <w:t>Износ у динарима</w:t>
            </w: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2.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3.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4.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5.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6.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7.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8.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9.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10.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11.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12.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13.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14.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15.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16.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17.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18.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4"/>
                <w:szCs w:val="20"/>
                <w:lang w:val="sr-Cyrl-RS"/>
              </w:rPr>
              <w:t>19.</w:t>
            </w: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  <w:tr w:rsidR="00C21798" w:rsidRPr="00481A07" w:rsidTr="007007CF">
        <w:trPr>
          <w:trHeight w:val="360"/>
        </w:trPr>
        <w:tc>
          <w:tcPr>
            <w:tcW w:w="599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  <w:tc>
          <w:tcPr>
            <w:tcW w:w="6804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b/>
                <w:sz w:val="24"/>
                <w:szCs w:val="20"/>
                <w:lang w:val="sr-Cyrl-RS"/>
              </w:rPr>
              <w:t>УКУПНИ РАСХОДИ</w:t>
            </w:r>
          </w:p>
        </w:tc>
        <w:tc>
          <w:tcPr>
            <w:tcW w:w="2518" w:type="dxa"/>
            <w:vAlign w:val="center"/>
          </w:tcPr>
          <w:p w:rsidR="00C21798" w:rsidRPr="00481A07" w:rsidRDefault="00C21798" w:rsidP="00700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sr-Cyrl-RS"/>
              </w:rPr>
            </w:pPr>
          </w:p>
        </w:tc>
      </w:tr>
    </w:tbl>
    <w:p w:rsidR="00C21798" w:rsidRPr="00481A07" w:rsidRDefault="00C21798" w:rsidP="00C21798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sr-Cyrl-RS"/>
        </w:rPr>
      </w:pPr>
    </w:p>
    <w:p w:rsidR="00C21798" w:rsidRPr="00481A07" w:rsidRDefault="00C21798" w:rsidP="00C217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sz w:val="28"/>
          <w:szCs w:val="28"/>
          <w:lang w:val="sr-Cyrl-RS"/>
        </w:rPr>
        <w:t>V</w:t>
      </w:r>
      <w:r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 xml:space="preserve">                    ПЛАНИРАНА ТРОМЕСЕЧНА ДИНАМИКА ОБЕЗБЕЂЕЊА СРЕДСТАВА</w:t>
      </w:r>
    </w:p>
    <w:p w:rsidR="00C21798" w:rsidRPr="00481A07" w:rsidRDefault="00C21798" w:rsidP="00C217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:rsidR="00C21798" w:rsidRPr="00481A07" w:rsidRDefault="00C21798" w:rsidP="00C217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:rsidR="00C21798" w:rsidRPr="00481A07" w:rsidRDefault="00C21798" w:rsidP="00C217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 xml:space="preserve">I </w:t>
      </w:r>
      <w:proofErr w:type="spellStart"/>
      <w:r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>ТРОМЕСЕЧЈЕ:</w:t>
      </w:r>
      <w:r w:rsidR="007C0BD8"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>_______________динара</w:t>
      </w:r>
      <w:proofErr w:type="spellEnd"/>
      <w:r w:rsidR="007C0BD8"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ab/>
      </w:r>
      <w:r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 xml:space="preserve">II </w:t>
      </w:r>
      <w:proofErr w:type="spellStart"/>
      <w:r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>ТРОМЕСЕЧЈЕ:</w:t>
      </w:r>
      <w:r w:rsidR="007C0BD8"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>_________________</w:t>
      </w:r>
      <w:r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>динара</w:t>
      </w:r>
      <w:proofErr w:type="spellEnd"/>
    </w:p>
    <w:p w:rsidR="00C21798" w:rsidRPr="00481A07" w:rsidRDefault="00C21798" w:rsidP="00C217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:rsidR="00C21798" w:rsidRPr="00481A07" w:rsidRDefault="00C21798" w:rsidP="00C217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:rsidR="00C21798" w:rsidRPr="00481A07" w:rsidRDefault="00C21798" w:rsidP="00C217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 xml:space="preserve">III </w:t>
      </w:r>
      <w:proofErr w:type="spellStart"/>
      <w:r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>ТРОМЕСЕЧЈЕ:</w:t>
      </w:r>
      <w:r w:rsidR="007C0BD8"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>______________динара</w:t>
      </w:r>
      <w:proofErr w:type="spellEnd"/>
      <w:r w:rsidR="003F14D9"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 xml:space="preserve">          </w:t>
      </w:r>
      <w:r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 xml:space="preserve">IV </w:t>
      </w:r>
      <w:proofErr w:type="spellStart"/>
      <w:r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>ТРОМЕСЕЧЈЕ:</w:t>
      </w:r>
      <w:r w:rsidR="007C0BD8"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>_________________</w:t>
      </w:r>
      <w:r w:rsidRPr="00481A07">
        <w:rPr>
          <w:rFonts w:ascii="Arial" w:eastAsia="Times New Roman" w:hAnsi="Arial" w:cs="Arial"/>
          <w:b/>
          <w:sz w:val="20"/>
          <w:szCs w:val="20"/>
          <w:lang w:val="sr-Cyrl-RS"/>
        </w:rPr>
        <w:t>динара</w:t>
      </w:r>
      <w:proofErr w:type="spellEnd"/>
    </w:p>
    <w:p w:rsidR="00C21798" w:rsidRPr="00481A07" w:rsidRDefault="00C21798" w:rsidP="00C217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:rsidR="00C21798" w:rsidRPr="00481A07" w:rsidRDefault="00C21798" w:rsidP="00C217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3F14D9">
      <w:pPr>
        <w:spacing w:after="0" w:line="240" w:lineRule="auto"/>
        <w:ind w:left="360"/>
        <w:rPr>
          <w:rFonts w:ascii="Arial" w:eastAsia="Times New Roman" w:hAnsi="Arial" w:cs="Arial"/>
          <w:b/>
          <w:sz w:val="28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Изјављујем у име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подносиоца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под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пуном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материјалном и кривичном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одговорношћу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да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су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подаци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="00F836C9">
        <w:rPr>
          <w:rFonts w:ascii="Arial" w:eastAsia="Times New Roman" w:hAnsi="Arial" w:cs="Arial"/>
          <w:b/>
          <w:sz w:val="28"/>
          <w:szCs w:val="20"/>
          <w:lang w:val="sr-Cyrl-RS"/>
        </w:rPr>
        <w:t>наведени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у </w:t>
      </w:r>
      <w:r w:rsidR="001E6E02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Пријави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тачни и да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ће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предложени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програми/пројекти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бити у потпуности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реализовани.</w:t>
      </w: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C21798" w:rsidRPr="00481A07" w:rsidTr="007007CF">
        <w:trPr>
          <w:trHeight w:val="900"/>
        </w:trPr>
        <w:tc>
          <w:tcPr>
            <w:tcW w:w="5070" w:type="dxa"/>
          </w:tcPr>
          <w:p w:rsidR="00C21798" w:rsidRPr="00481A07" w:rsidRDefault="00C21798" w:rsidP="007007CF">
            <w:pPr>
              <w:spacing w:after="0" w:line="240" w:lineRule="auto"/>
              <w:ind w:left="-27"/>
              <w:jc w:val="both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</w:p>
          <w:p w:rsidR="001E6E02" w:rsidRPr="00481A07" w:rsidRDefault="001E6E02" w:rsidP="007007CF">
            <w:pPr>
              <w:spacing w:after="0" w:line="240" w:lineRule="auto"/>
              <w:ind w:left="-27"/>
              <w:jc w:val="both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</w:p>
          <w:p w:rsidR="00C21798" w:rsidRPr="00481A07" w:rsidRDefault="00C21798" w:rsidP="007007CF">
            <w:pPr>
              <w:spacing w:after="0" w:line="240" w:lineRule="auto"/>
              <w:ind w:left="-27"/>
              <w:jc w:val="both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  <w:r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ab/>
            </w:r>
            <w:r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ab/>
            </w:r>
            <w:r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ab/>
            </w:r>
            <w:r w:rsidRPr="00481A07">
              <w:rPr>
                <w:rFonts w:ascii="Arial" w:eastAsia="Times New Roman" w:hAnsi="Arial" w:cs="Arial"/>
                <w:sz w:val="28"/>
                <w:szCs w:val="20"/>
                <w:lang w:val="sr-Cyrl-RS"/>
              </w:rPr>
              <w:tab/>
            </w:r>
          </w:p>
          <w:p w:rsidR="00C21798" w:rsidRPr="00481A07" w:rsidRDefault="00C21798" w:rsidP="007007CF">
            <w:pPr>
              <w:spacing w:after="0" w:line="240" w:lineRule="auto"/>
              <w:ind w:left="-27"/>
              <w:jc w:val="both"/>
              <w:rPr>
                <w:rFonts w:ascii="Arial" w:eastAsia="Times New Roman" w:hAnsi="Arial" w:cs="Arial"/>
                <w:sz w:val="28"/>
                <w:szCs w:val="20"/>
                <w:lang w:val="sr-Cyrl-RS"/>
              </w:rPr>
            </w:pPr>
          </w:p>
        </w:tc>
      </w:tr>
    </w:tbl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tabs>
          <w:tab w:val="center" w:pos="258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  <w:r w:rsidRPr="00481A07">
        <w:rPr>
          <w:rFonts w:ascii="Arial" w:eastAsia="Times New Roman" w:hAnsi="Arial" w:cs="Arial"/>
          <w:sz w:val="28"/>
          <w:szCs w:val="20"/>
          <w:lang w:val="sr-Cyrl-RS"/>
        </w:rPr>
        <w:tab/>
        <w:t>МП</w:t>
      </w:r>
    </w:p>
    <w:p w:rsidR="00C21798" w:rsidRPr="00481A07" w:rsidRDefault="00C21798" w:rsidP="00C21798">
      <w:pPr>
        <w:tabs>
          <w:tab w:val="center" w:pos="258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tabs>
          <w:tab w:val="center" w:pos="258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tabs>
          <w:tab w:val="center" w:pos="258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  <w:r w:rsidRPr="00481A07">
        <w:rPr>
          <w:rFonts w:ascii="Arial" w:eastAsia="Times New Roman" w:hAnsi="Arial" w:cs="Arial"/>
          <w:sz w:val="28"/>
          <w:szCs w:val="20"/>
          <w:lang w:val="sr-Cyrl-RS"/>
        </w:rPr>
        <w:br w:type="textWrapping" w:clear="all"/>
        <w:t>Потпис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лица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овлашћеног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за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заступање</w:t>
      </w:r>
    </w:p>
    <w:p w:rsidR="00C21798" w:rsidRPr="00481A07" w:rsidRDefault="00C21798" w:rsidP="00C21798">
      <w:pPr>
        <w:tabs>
          <w:tab w:val="center" w:pos="258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8"/>
          <w:szCs w:val="20"/>
          <w:lang w:val="sr-Cyrl-RS"/>
        </w:rPr>
      </w:pP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Основна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документација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потребна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за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учешће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на</w:t>
      </w:r>
      <w:r w:rsidR="003F14D9"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 xml:space="preserve"> јавном позиву</w:t>
      </w:r>
      <w:r w:rsidRPr="00481A07">
        <w:rPr>
          <w:rFonts w:ascii="Arial" w:eastAsia="Times New Roman" w:hAnsi="Arial" w:cs="Arial"/>
          <w:b/>
          <w:sz w:val="28"/>
          <w:szCs w:val="20"/>
          <w:lang w:val="sr-Cyrl-RS"/>
        </w:rPr>
        <w:t>:</w:t>
      </w:r>
    </w:p>
    <w:p w:rsidR="00C21798" w:rsidRPr="00481A07" w:rsidRDefault="00C21798" w:rsidP="00C21798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</w:p>
    <w:p w:rsidR="00C21798" w:rsidRPr="00481A07" w:rsidRDefault="00C21798" w:rsidP="00C2179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  <w:r w:rsidRPr="00481A07">
        <w:rPr>
          <w:rFonts w:ascii="Arial" w:eastAsia="Times New Roman" w:hAnsi="Arial" w:cs="Arial"/>
          <w:sz w:val="28"/>
          <w:szCs w:val="20"/>
          <w:lang w:val="sr-Cyrl-RS"/>
        </w:rPr>
        <w:t>у</w:t>
      </w:r>
      <w:r w:rsidR="001E6E02" w:rsidRPr="00481A07">
        <w:rPr>
          <w:rFonts w:ascii="Arial" w:eastAsia="Times New Roman" w:hAnsi="Arial" w:cs="Arial"/>
          <w:sz w:val="28"/>
          <w:szCs w:val="20"/>
          <w:lang w:val="sr-Cyrl-RS"/>
        </w:rPr>
        <w:t>редно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="001E6E02" w:rsidRPr="00481A07">
        <w:rPr>
          <w:rFonts w:ascii="Arial" w:eastAsia="Times New Roman" w:hAnsi="Arial" w:cs="Arial"/>
          <w:sz w:val="28"/>
          <w:szCs w:val="20"/>
          <w:lang w:val="sr-Cyrl-RS"/>
        </w:rPr>
        <w:t>попуњен</w:t>
      </w:r>
      <w:r w:rsidR="000E23F9" w:rsidRPr="00481A07">
        <w:rPr>
          <w:rFonts w:ascii="Arial" w:eastAsia="Times New Roman" w:hAnsi="Arial" w:cs="Arial"/>
          <w:sz w:val="28"/>
          <w:szCs w:val="20"/>
          <w:lang w:val="sr-Cyrl-RS"/>
        </w:rPr>
        <w:t>а Пријава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на </w:t>
      </w:r>
      <w:r w:rsidR="00F15C63" w:rsidRPr="00481A07">
        <w:rPr>
          <w:rFonts w:ascii="Arial" w:eastAsia="Times New Roman" w:hAnsi="Arial" w:cs="Arial"/>
          <w:sz w:val="28"/>
          <w:szCs w:val="20"/>
          <w:lang w:val="sr-Cyrl-RS"/>
        </w:rPr>
        <w:t>конкурс;</w:t>
      </w:r>
    </w:p>
    <w:p w:rsidR="00C21798" w:rsidRPr="00481A07" w:rsidRDefault="00C21798" w:rsidP="00C2179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val="sr-Cyrl-RS"/>
        </w:rPr>
      </w:pPr>
      <w:r w:rsidRPr="00481A07">
        <w:rPr>
          <w:rFonts w:ascii="Arial" w:eastAsia="Times New Roman" w:hAnsi="Arial" w:cs="Arial"/>
          <w:sz w:val="28"/>
          <w:szCs w:val="20"/>
          <w:lang w:val="sr-Cyrl-RS"/>
        </w:rPr>
        <w:t>уредно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попуњен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Извештај о реализацији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Програма и извештај о утрошку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добијених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средстава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из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буџета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општине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Бачки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Петровац у </w:t>
      </w:r>
      <w:r w:rsidR="00977A25">
        <w:rPr>
          <w:rFonts w:ascii="Arial" w:eastAsia="Times New Roman" w:hAnsi="Arial" w:cs="Arial"/>
          <w:sz w:val="28"/>
          <w:szCs w:val="20"/>
          <w:lang w:val="sr-Cyrl-RS"/>
        </w:rPr>
        <w:t>202</w:t>
      </w:r>
      <w:r w:rsidR="008F71EB">
        <w:rPr>
          <w:rFonts w:ascii="Arial" w:eastAsia="Times New Roman" w:hAnsi="Arial" w:cs="Arial"/>
          <w:sz w:val="28"/>
          <w:szCs w:val="20"/>
          <w:lang w:val="sr-Cyrl-RS"/>
        </w:rPr>
        <w:t>5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. </w:t>
      </w:r>
      <w:r w:rsidR="00F15C63" w:rsidRPr="00481A07">
        <w:rPr>
          <w:rFonts w:ascii="Arial" w:eastAsia="Times New Roman" w:hAnsi="Arial" w:cs="Arial"/>
          <w:sz w:val="28"/>
          <w:szCs w:val="20"/>
          <w:lang w:val="sr-Cyrl-RS"/>
        </w:rPr>
        <w:t>г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одини</w:t>
      </w:r>
      <w:r w:rsidR="00F15C63" w:rsidRPr="00481A07">
        <w:rPr>
          <w:rFonts w:ascii="Arial" w:eastAsia="Times New Roman" w:hAnsi="Arial" w:cs="Arial"/>
          <w:sz w:val="28"/>
          <w:szCs w:val="20"/>
          <w:lang w:val="sr-Cyrl-RS"/>
        </w:rPr>
        <w:t>;</w:t>
      </w:r>
    </w:p>
    <w:p w:rsidR="00C21798" w:rsidRPr="002F08CB" w:rsidRDefault="00C21798" w:rsidP="00F836C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val="en-US"/>
        </w:rPr>
      </w:pPr>
      <w:r w:rsidRPr="00481A07">
        <w:rPr>
          <w:rFonts w:ascii="Arial" w:eastAsia="Times New Roman" w:hAnsi="Arial" w:cs="Arial"/>
          <w:sz w:val="28"/>
          <w:szCs w:val="20"/>
          <w:lang w:val="sr-Cyrl-RS"/>
        </w:rPr>
        <w:t>копије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рачуна о утрошеним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средствима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и копије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извода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из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банке и трезора </w:t>
      </w:r>
      <w:r w:rsidR="00544F9C" w:rsidRPr="00481A07">
        <w:rPr>
          <w:rFonts w:ascii="Arial" w:eastAsia="Times New Roman" w:hAnsi="Arial" w:cs="Arial"/>
          <w:sz w:val="28"/>
          <w:szCs w:val="20"/>
          <w:lang w:val="sr-Cyrl-RS"/>
        </w:rPr>
        <w:t>о преносу средстава</w:t>
      </w:r>
      <w:r w:rsidR="00F15C63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(за</w:t>
      </w:r>
      <w:r w:rsidR="00F15C63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средства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која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="00CE70E7">
        <w:rPr>
          <w:rFonts w:ascii="Arial" w:eastAsia="Times New Roman" w:hAnsi="Arial" w:cs="Arial"/>
          <w:sz w:val="28"/>
          <w:szCs w:val="20"/>
          <w:lang w:val="sr-Cyrl-RS"/>
        </w:rPr>
        <w:t>до 31.12.202</w:t>
      </w:r>
      <w:r w:rsidR="008F71EB">
        <w:rPr>
          <w:rFonts w:ascii="Arial" w:eastAsia="Times New Roman" w:hAnsi="Arial" w:cs="Arial"/>
          <w:sz w:val="28"/>
          <w:szCs w:val="20"/>
          <w:lang w:val="sr-Cyrl-RS"/>
        </w:rPr>
        <w:t>5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. године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Pr="00481A07">
        <w:rPr>
          <w:rFonts w:ascii="Arial" w:eastAsia="Times New Roman" w:hAnsi="Arial" w:cs="Arial"/>
          <w:sz w:val="28"/>
          <w:szCs w:val="20"/>
          <w:lang w:val="sr-Cyrl-RS"/>
        </w:rPr>
        <w:t>нису</w:t>
      </w:r>
      <w:r w:rsidR="003F14D9" w:rsidRPr="00481A07">
        <w:rPr>
          <w:rFonts w:ascii="Arial" w:eastAsia="Times New Roman" w:hAnsi="Arial" w:cs="Arial"/>
          <w:sz w:val="28"/>
          <w:szCs w:val="20"/>
          <w:lang w:val="sr-Cyrl-RS"/>
        </w:rPr>
        <w:t xml:space="preserve"> </w:t>
      </w:r>
      <w:r w:rsidR="00F836C9">
        <w:rPr>
          <w:rFonts w:ascii="Arial" w:eastAsia="Times New Roman" w:hAnsi="Arial" w:cs="Arial"/>
          <w:sz w:val="28"/>
          <w:szCs w:val="20"/>
          <w:lang w:val="sr-Cyrl-RS"/>
        </w:rPr>
        <w:t>правдана).</w:t>
      </w:r>
      <w:r w:rsidR="00F836C9" w:rsidRPr="002F08CB">
        <w:rPr>
          <w:rFonts w:ascii="Arial" w:eastAsia="Times New Roman" w:hAnsi="Arial" w:cs="Arial"/>
          <w:sz w:val="28"/>
          <w:szCs w:val="20"/>
          <w:lang w:val="en-US"/>
        </w:rPr>
        <w:t xml:space="preserve"> </w:t>
      </w:r>
    </w:p>
    <w:p w:rsidR="00C21798" w:rsidRPr="002F08CB" w:rsidRDefault="00C21798" w:rsidP="00C21798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val="en-US"/>
        </w:rPr>
      </w:pPr>
    </w:p>
    <w:p w:rsidR="00C21798" w:rsidRDefault="00C21798" w:rsidP="00C21798"/>
    <w:p w:rsidR="00086EE9" w:rsidRDefault="00086EE9"/>
    <w:sectPr w:rsidR="00086EE9" w:rsidSect="00D254D7">
      <w:footerReference w:type="even" r:id="rId8"/>
      <w:footerReference w:type="default" r:id="rId9"/>
      <w:pgSz w:w="12240" w:h="15840"/>
      <w:pgMar w:top="851" w:right="1041" w:bottom="27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364" w:rsidRDefault="00840364" w:rsidP="00A73DBB">
      <w:pPr>
        <w:spacing w:after="0" w:line="240" w:lineRule="auto"/>
      </w:pPr>
      <w:r>
        <w:separator/>
      </w:r>
    </w:p>
  </w:endnote>
  <w:endnote w:type="continuationSeparator" w:id="0">
    <w:p w:rsidR="00840364" w:rsidRDefault="00840364" w:rsidP="00A7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4D7" w:rsidRDefault="008E31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6E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54D7" w:rsidRDefault="008403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4D7" w:rsidRDefault="008E31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6E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58E0">
      <w:rPr>
        <w:rStyle w:val="PageNumber"/>
        <w:noProof/>
      </w:rPr>
      <w:t>7</w:t>
    </w:r>
    <w:r>
      <w:rPr>
        <w:rStyle w:val="PageNumber"/>
      </w:rPr>
      <w:fldChar w:fldCharType="end"/>
    </w:r>
  </w:p>
  <w:p w:rsidR="00D254D7" w:rsidRDefault="008403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364" w:rsidRDefault="00840364" w:rsidP="00A73DBB">
      <w:pPr>
        <w:spacing w:after="0" w:line="240" w:lineRule="auto"/>
      </w:pPr>
      <w:r>
        <w:separator/>
      </w:r>
    </w:p>
  </w:footnote>
  <w:footnote w:type="continuationSeparator" w:id="0">
    <w:p w:rsidR="00840364" w:rsidRDefault="00840364" w:rsidP="00A73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1F1F"/>
    <w:multiLevelType w:val="hybridMultilevel"/>
    <w:tmpl w:val="3976EF7E"/>
    <w:lvl w:ilvl="0" w:tplc="02BE6A16">
      <w:start w:val="1"/>
      <w:numFmt w:val="upperRoman"/>
      <w:lvlText w:val="%1)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1E4B5354"/>
    <w:multiLevelType w:val="hybridMultilevel"/>
    <w:tmpl w:val="20D04BD4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2C2949"/>
    <w:multiLevelType w:val="hybridMultilevel"/>
    <w:tmpl w:val="37E26386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798"/>
    <w:rsid w:val="000222A6"/>
    <w:rsid w:val="00033524"/>
    <w:rsid w:val="000474E2"/>
    <w:rsid w:val="000739D4"/>
    <w:rsid w:val="000848E3"/>
    <w:rsid w:val="00086EE9"/>
    <w:rsid w:val="000B6A2C"/>
    <w:rsid w:val="000C5B8E"/>
    <w:rsid w:val="000D50EB"/>
    <w:rsid w:val="000E23F9"/>
    <w:rsid w:val="000E7B28"/>
    <w:rsid w:val="00114365"/>
    <w:rsid w:val="00136D38"/>
    <w:rsid w:val="00155D3B"/>
    <w:rsid w:val="001C082C"/>
    <w:rsid w:val="001E6E02"/>
    <w:rsid w:val="002C2DC7"/>
    <w:rsid w:val="002D20DF"/>
    <w:rsid w:val="002D6549"/>
    <w:rsid w:val="00317DFA"/>
    <w:rsid w:val="00381B6C"/>
    <w:rsid w:val="003B03A3"/>
    <w:rsid w:val="003F0D11"/>
    <w:rsid w:val="003F14D9"/>
    <w:rsid w:val="004458E0"/>
    <w:rsid w:val="00480704"/>
    <w:rsid w:val="00481A07"/>
    <w:rsid w:val="004C77E0"/>
    <w:rsid w:val="004C7865"/>
    <w:rsid w:val="005355A6"/>
    <w:rsid w:val="00544F9C"/>
    <w:rsid w:val="00695148"/>
    <w:rsid w:val="00701A01"/>
    <w:rsid w:val="0072770D"/>
    <w:rsid w:val="007424CB"/>
    <w:rsid w:val="00746612"/>
    <w:rsid w:val="007B1681"/>
    <w:rsid w:val="007C0BD8"/>
    <w:rsid w:val="007D5E03"/>
    <w:rsid w:val="00840364"/>
    <w:rsid w:val="00854490"/>
    <w:rsid w:val="00886E7B"/>
    <w:rsid w:val="0089683A"/>
    <w:rsid w:val="008D0571"/>
    <w:rsid w:val="008E31C9"/>
    <w:rsid w:val="008F71EB"/>
    <w:rsid w:val="00974F3F"/>
    <w:rsid w:val="00977A25"/>
    <w:rsid w:val="0098680C"/>
    <w:rsid w:val="00A075C4"/>
    <w:rsid w:val="00A73BBD"/>
    <w:rsid w:val="00A73DBB"/>
    <w:rsid w:val="00AF603B"/>
    <w:rsid w:val="00B20F7F"/>
    <w:rsid w:val="00B67029"/>
    <w:rsid w:val="00BA34C1"/>
    <w:rsid w:val="00C11CB1"/>
    <w:rsid w:val="00C169BD"/>
    <w:rsid w:val="00C21798"/>
    <w:rsid w:val="00C441C6"/>
    <w:rsid w:val="00C95306"/>
    <w:rsid w:val="00CE70E7"/>
    <w:rsid w:val="00D02AEA"/>
    <w:rsid w:val="00DB2AD2"/>
    <w:rsid w:val="00E57527"/>
    <w:rsid w:val="00EF3B54"/>
    <w:rsid w:val="00EF3B8E"/>
    <w:rsid w:val="00F15C63"/>
    <w:rsid w:val="00F6039E"/>
    <w:rsid w:val="00F765C7"/>
    <w:rsid w:val="00F836C9"/>
    <w:rsid w:val="00FC4DF0"/>
    <w:rsid w:val="00FE4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69C3C003-B2F4-4B9A-B54D-B2FF0E47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21798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1798"/>
  </w:style>
  <w:style w:type="character" w:styleId="PageNumber">
    <w:name w:val="page number"/>
    <w:basedOn w:val="DefaultParagraphFont"/>
    <w:rsid w:val="00C21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6705A-E56A-4172-9D51-278B26B9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rlabat</dc:creator>
  <cp:keywords/>
  <dc:description/>
  <cp:lastModifiedBy>Sonja Đuriš</cp:lastModifiedBy>
  <cp:revision>51</cp:revision>
  <dcterms:created xsi:type="dcterms:W3CDTF">2018-02-12T06:53:00Z</dcterms:created>
  <dcterms:modified xsi:type="dcterms:W3CDTF">2026-02-20T12:55:00Z</dcterms:modified>
</cp:coreProperties>
</file>