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440"/>
        <w:gridCol w:w="8473"/>
        <w:gridCol w:w="216"/>
        <w:gridCol w:w="231"/>
      </w:tblGrid>
      <w:tr w:rsidR="009B017F" w:rsidTr="009B017F">
        <w:trPr>
          <w:tblCellSpacing w:w="0" w:type="dxa"/>
        </w:trPr>
        <w:tc>
          <w:tcPr>
            <w:tcW w:w="0" w:type="auto"/>
            <w:gridSpan w:val="4"/>
            <w:tcBorders>
              <w:top w:val="nil"/>
              <w:left w:val="nil"/>
              <w:bottom w:val="nil"/>
              <w:right w:val="nil"/>
            </w:tcBorders>
            <w:hideMark/>
          </w:tcPr>
          <w:p w:rsidR="009B017F" w:rsidRPr="007F0CF0" w:rsidRDefault="009B017F">
            <w:pPr>
              <w:pStyle w:val="Normal1"/>
              <w:rPr>
                <w:rFonts w:ascii="Calibri" w:hAnsi="Calibri"/>
                <w:b/>
              </w:rPr>
            </w:pPr>
            <w:r w:rsidRPr="007F0CF0">
              <w:rPr>
                <w:rFonts w:ascii="Calibri" w:hAnsi="Calibri"/>
                <w:b/>
              </w:rPr>
              <w:t xml:space="preserve">  </w:t>
            </w:r>
          </w:p>
          <w:p w:rsidR="009B017F" w:rsidRPr="007F0CF0" w:rsidRDefault="009B017F">
            <w:pPr>
              <w:pStyle w:val="wyq080---odsek"/>
              <w:rPr>
                <w:rFonts w:ascii="Calibri" w:hAnsi="Calibri"/>
                <w:sz w:val="22"/>
                <w:szCs w:val="22"/>
              </w:rPr>
            </w:pPr>
            <w:bookmarkStart w:id="0" w:name="str_1"/>
            <w:bookmarkEnd w:id="0"/>
            <w:proofErr w:type="spellStart"/>
            <w:r w:rsidRPr="007F0CF0">
              <w:rPr>
                <w:rFonts w:ascii="Calibri" w:hAnsi="Calibri"/>
                <w:sz w:val="22"/>
                <w:szCs w:val="22"/>
              </w:rPr>
              <w:t>Образац</w:t>
            </w:r>
            <w:proofErr w:type="spellEnd"/>
            <w:r w:rsidRPr="007F0CF0">
              <w:rPr>
                <w:rFonts w:ascii="Calibri" w:hAnsi="Calibri"/>
                <w:sz w:val="22"/>
                <w:szCs w:val="22"/>
              </w:rPr>
              <w:t xml:space="preserve"> 1. </w:t>
            </w:r>
          </w:p>
          <w:p w:rsidR="009B017F" w:rsidRPr="007F0CF0" w:rsidRDefault="009B017F">
            <w:pPr>
              <w:pStyle w:val="wyq080---odsek"/>
              <w:rPr>
                <w:rFonts w:ascii="Calibri" w:hAnsi="Calibri"/>
                <w:sz w:val="22"/>
                <w:szCs w:val="22"/>
              </w:rPr>
            </w:pPr>
            <w:r w:rsidRPr="007F0CF0">
              <w:rPr>
                <w:rFonts w:ascii="Calibri" w:hAnsi="Calibri"/>
                <w:sz w:val="22"/>
                <w:szCs w:val="22"/>
              </w:rPr>
              <w:t>РЕГИСТАР</w:t>
            </w:r>
            <w:r w:rsidRPr="007F0CF0">
              <w:rPr>
                <w:rFonts w:ascii="Calibri" w:hAnsi="Calibri"/>
                <w:sz w:val="22"/>
                <w:szCs w:val="22"/>
              </w:rPr>
              <w:br/>
              <w:t xml:space="preserve">ИЗДАТИХ ДОЗВОЛА ЗА САКУПЉАЊЕ, ТРАНСПОРТ, СКЛАДИШТЕЊЕ, ТРЕТМАН И ОДЛАГАЊЕ ОТПАДА </w:t>
            </w:r>
          </w:p>
          <w:p w:rsidR="009B017F" w:rsidRPr="007F0CF0" w:rsidRDefault="009B017F">
            <w:pPr>
              <w:pStyle w:val="normalprored"/>
              <w:rPr>
                <w:rFonts w:ascii="Calibri" w:hAnsi="Calibri"/>
                <w:b/>
                <w:sz w:val="22"/>
                <w:szCs w:val="22"/>
              </w:rPr>
            </w:pPr>
            <w:r w:rsidRPr="007F0CF0">
              <w:rPr>
                <w:rFonts w:ascii="Calibri" w:hAnsi="Calibri"/>
                <w:b/>
                <w:sz w:val="22"/>
                <w:szCs w:val="22"/>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02"/>
              <w:gridCol w:w="4366"/>
              <w:gridCol w:w="4366"/>
            </w:tblGrid>
            <w:tr w:rsidR="009B017F" w:rsidRPr="007F0CF0">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9B017F" w:rsidRPr="007F0CF0" w:rsidRDefault="009B017F">
                  <w:pPr>
                    <w:pStyle w:val="normaltd"/>
                    <w:rPr>
                      <w:rFonts w:ascii="Calibri" w:hAnsi="Calibri"/>
                      <w:b/>
                    </w:rPr>
                  </w:pPr>
                  <w:r w:rsidRPr="007F0CF0">
                    <w:rPr>
                      <w:rFonts w:ascii="Calibri" w:hAnsi="Calibri"/>
                      <w:b/>
                    </w:rPr>
                    <w:t xml:space="preserve">1.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7F0CF0" w:rsidRDefault="0042294D">
                  <w:pPr>
                    <w:pStyle w:val="Normal1"/>
                    <w:rPr>
                      <w:rFonts w:ascii="Calibri" w:hAnsi="Calibri"/>
                      <w:b/>
                      <w:lang w:val="sr-Cyrl-RS"/>
                    </w:rPr>
                  </w:pPr>
                  <w:proofErr w:type="spellStart"/>
                  <w:r w:rsidRPr="007F0CF0">
                    <w:rPr>
                      <w:rFonts w:ascii="Calibri" w:hAnsi="Calibri"/>
                      <w:b/>
                    </w:rPr>
                    <w:t>Регистарски</w:t>
                  </w:r>
                  <w:proofErr w:type="spellEnd"/>
                  <w:r w:rsidRPr="007F0CF0">
                    <w:rPr>
                      <w:rFonts w:ascii="Calibri" w:hAnsi="Calibri"/>
                      <w:b/>
                    </w:rPr>
                    <w:t xml:space="preserve"> </w:t>
                  </w:r>
                  <w:proofErr w:type="spellStart"/>
                  <w:r w:rsidRPr="007F0CF0">
                    <w:rPr>
                      <w:rFonts w:ascii="Calibri" w:hAnsi="Calibri"/>
                      <w:b/>
                    </w:rPr>
                    <w:t>број</w:t>
                  </w:r>
                  <w:proofErr w:type="spellEnd"/>
                  <w:r w:rsidRPr="007F0CF0">
                    <w:rPr>
                      <w:rFonts w:ascii="Calibri" w:hAnsi="Calibri"/>
                      <w:b/>
                    </w:rPr>
                    <w:t xml:space="preserve">: </w:t>
                  </w:r>
                  <w:r w:rsidR="00E45831" w:rsidRPr="007F0CF0">
                    <w:rPr>
                      <w:rFonts w:ascii="Calibri" w:hAnsi="Calibri"/>
                      <w:b/>
                      <w:lang w:val="sr-Cyrl-RS"/>
                    </w:rPr>
                    <w:t>014</w:t>
                  </w:r>
                </w:p>
              </w:tc>
            </w:tr>
            <w:tr w:rsidR="009B017F" w:rsidRPr="007F0CF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Pr="007F0CF0" w:rsidRDefault="009B017F">
                  <w:pPr>
                    <w:pStyle w:val="normaltd"/>
                    <w:ind w:left="-248" w:firstLine="248"/>
                    <w:rPr>
                      <w:rFonts w:ascii="Calibri" w:hAnsi="Calibri"/>
                      <w:b/>
                    </w:rPr>
                  </w:pPr>
                  <w:r w:rsidRPr="007F0CF0">
                    <w:rPr>
                      <w:rFonts w:ascii="Calibri" w:hAnsi="Calibri"/>
                      <w:b/>
                    </w:rPr>
                    <w:t xml:space="preserve">2.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7F0CF0" w:rsidRDefault="009B017F">
                  <w:pPr>
                    <w:ind w:left="-360"/>
                    <w:rPr>
                      <w:rFonts w:ascii="Calibri" w:hAnsi="Calibri"/>
                      <w:b/>
                      <w:sz w:val="22"/>
                      <w:szCs w:val="22"/>
                      <w:lang w:val="sr-Cyrl-RS"/>
                    </w:rPr>
                  </w:pPr>
                  <w:r w:rsidRPr="007F0CF0">
                    <w:rPr>
                      <w:rFonts w:ascii="Calibri" w:hAnsi="Calibri"/>
                      <w:b/>
                      <w:sz w:val="22"/>
                      <w:szCs w:val="22"/>
                    </w:rPr>
                    <w:t xml:space="preserve">Б    </w:t>
                  </w:r>
                  <w:proofErr w:type="spellStart"/>
                  <w:r w:rsidRPr="007F0CF0">
                    <w:rPr>
                      <w:rFonts w:ascii="Calibri" w:hAnsi="Calibri"/>
                      <w:b/>
                      <w:sz w:val="22"/>
                      <w:szCs w:val="22"/>
                    </w:rPr>
                    <w:t>Број</w:t>
                  </w:r>
                  <w:proofErr w:type="spellEnd"/>
                  <w:r w:rsidRPr="007F0CF0">
                    <w:rPr>
                      <w:rFonts w:ascii="Calibri" w:hAnsi="Calibri"/>
                      <w:b/>
                      <w:sz w:val="22"/>
                      <w:szCs w:val="22"/>
                    </w:rPr>
                    <w:t xml:space="preserve">  </w:t>
                  </w:r>
                  <w:proofErr w:type="spellStart"/>
                  <w:r w:rsidRPr="007F0CF0">
                    <w:rPr>
                      <w:rFonts w:ascii="Calibri" w:hAnsi="Calibri"/>
                      <w:b/>
                      <w:sz w:val="22"/>
                      <w:szCs w:val="22"/>
                    </w:rPr>
                    <w:t>досијеа</w:t>
                  </w:r>
                  <w:proofErr w:type="spellEnd"/>
                  <w:r w:rsidRPr="007F0CF0">
                    <w:rPr>
                      <w:rFonts w:ascii="Calibri" w:hAnsi="Calibri"/>
                      <w:b/>
                      <w:sz w:val="22"/>
                      <w:szCs w:val="22"/>
                    </w:rPr>
                    <w:t xml:space="preserve">:  </w:t>
                  </w:r>
                  <w:r w:rsidR="00BD21F5" w:rsidRPr="007F0CF0">
                    <w:rPr>
                      <w:rFonts w:ascii="Calibri" w:hAnsi="Calibri"/>
                      <w:b/>
                      <w:sz w:val="22"/>
                      <w:szCs w:val="22"/>
                      <w:lang w:val="sr-Latn-RS"/>
                    </w:rPr>
                    <w:t>501</w:t>
                  </w:r>
                  <w:r w:rsidR="00E45831" w:rsidRPr="007F0CF0">
                    <w:rPr>
                      <w:rFonts w:ascii="Calibri" w:hAnsi="Calibri"/>
                      <w:b/>
                      <w:sz w:val="22"/>
                      <w:szCs w:val="22"/>
                      <w:lang w:val="sr-Cyrl-RS"/>
                    </w:rPr>
                    <w:t>-13-3/2021-04</w:t>
                  </w:r>
                </w:p>
              </w:tc>
            </w:tr>
            <w:tr w:rsidR="009B017F" w:rsidRPr="007F0CF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Pr="007F0CF0" w:rsidRDefault="009B017F">
                  <w:pPr>
                    <w:pStyle w:val="normaltd"/>
                    <w:rPr>
                      <w:rFonts w:ascii="Calibri" w:hAnsi="Calibri"/>
                      <w:b/>
                    </w:rPr>
                  </w:pPr>
                  <w:r w:rsidRPr="007F0CF0">
                    <w:rPr>
                      <w:rFonts w:ascii="Calibri" w:hAnsi="Calibri"/>
                      <w:b/>
                    </w:rPr>
                    <w:t xml:space="preserve">3. </w:t>
                  </w:r>
                </w:p>
              </w:tc>
              <w:tc>
                <w:tcPr>
                  <w:tcW w:w="2400" w:type="pct"/>
                  <w:tcBorders>
                    <w:top w:val="outset" w:sz="6" w:space="0" w:color="auto"/>
                    <w:left w:val="outset" w:sz="6" w:space="0" w:color="auto"/>
                    <w:bottom w:val="outset" w:sz="6" w:space="0" w:color="auto"/>
                    <w:right w:val="outset" w:sz="6" w:space="0" w:color="auto"/>
                  </w:tcBorders>
                  <w:hideMark/>
                </w:tcPr>
                <w:p w:rsidR="009B017F" w:rsidRPr="007F0CF0" w:rsidRDefault="009B017F">
                  <w:pPr>
                    <w:pStyle w:val="Normal1"/>
                    <w:rPr>
                      <w:rFonts w:ascii="Calibri" w:hAnsi="Calibri"/>
                      <w:b/>
                    </w:rPr>
                  </w:pPr>
                  <w:proofErr w:type="spellStart"/>
                  <w:r w:rsidRPr="007F0CF0">
                    <w:rPr>
                      <w:rFonts w:ascii="Calibri" w:hAnsi="Calibri"/>
                      <w:b/>
                    </w:rPr>
                    <w:t>Врста</w:t>
                  </w:r>
                  <w:proofErr w:type="spellEnd"/>
                  <w:r w:rsidRPr="007F0CF0">
                    <w:rPr>
                      <w:rFonts w:ascii="Calibri" w:hAnsi="Calibri"/>
                      <w:b/>
                    </w:rPr>
                    <w:t xml:space="preserve"> </w:t>
                  </w:r>
                  <w:proofErr w:type="spellStart"/>
                  <w:r w:rsidRPr="007F0CF0">
                    <w:rPr>
                      <w:rFonts w:ascii="Calibri" w:hAnsi="Calibri"/>
                      <w:b/>
                    </w:rPr>
                    <w:t>дозволе</w:t>
                  </w:r>
                  <w:proofErr w:type="spellEnd"/>
                  <w:r w:rsidRPr="007F0CF0">
                    <w:rPr>
                      <w:rFonts w:ascii="Calibri" w:hAnsi="Calibri"/>
                      <w:b/>
                    </w:rPr>
                    <w:t xml:space="preserve"> </w:t>
                  </w:r>
                  <w:proofErr w:type="spellStart"/>
                  <w:r w:rsidRPr="007F0CF0">
                    <w:rPr>
                      <w:rFonts w:ascii="Calibri" w:hAnsi="Calibri"/>
                      <w:b/>
                    </w:rPr>
                    <w:t>за</w:t>
                  </w:r>
                  <w:proofErr w:type="spellEnd"/>
                  <w:r w:rsidRPr="007F0CF0">
                    <w:rPr>
                      <w:rFonts w:ascii="Calibri" w:hAnsi="Calibri"/>
                      <w:b/>
                    </w:rPr>
                    <w:t xml:space="preserve"> </w:t>
                  </w:r>
                  <w:proofErr w:type="spellStart"/>
                  <w:r w:rsidRPr="007F0CF0">
                    <w:rPr>
                      <w:rFonts w:ascii="Calibri" w:hAnsi="Calibri"/>
                      <w:b/>
                    </w:rPr>
                    <w:t>управљање</w:t>
                  </w:r>
                  <w:proofErr w:type="spellEnd"/>
                  <w:r w:rsidRPr="007F0CF0">
                    <w:rPr>
                      <w:rFonts w:ascii="Calibri" w:hAnsi="Calibri"/>
                      <w:b/>
                    </w:rPr>
                    <w:t xml:space="preserve"> </w:t>
                  </w:r>
                  <w:proofErr w:type="spellStart"/>
                  <w:r w:rsidRPr="007F0CF0">
                    <w:rPr>
                      <w:rFonts w:ascii="Calibri" w:hAnsi="Calibri"/>
                      <w:b/>
                    </w:rPr>
                    <w:t>отпадом</w:t>
                  </w:r>
                  <w:proofErr w:type="spellEnd"/>
                  <w:r w:rsidRPr="007F0CF0">
                    <w:rPr>
                      <w:rFonts w:ascii="Calibri" w:hAnsi="Calibri"/>
                      <w:b/>
                    </w:rPr>
                    <w:t xml:space="preserve"> </w:t>
                  </w:r>
                </w:p>
              </w:tc>
              <w:tc>
                <w:tcPr>
                  <w:tcW w:w="24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760"/>
                    <w:gridCol w:w="1486"/>
                  </w:tblGrid>
                  <w:tr w:rsidR="009B017F" w:rsidRPr="007F0CF0">
                    <w:trPr>
                      <w:tblCellSpacing w:w="0" w:type="dxa"/>
                    </w:trPr>
                    <w:tc>
                      <w:tcPr>
                        <w:tcW w:w="3250" w:type="pct"/>
                        <w:tcBorders>
                          <w:top w:val="nil"/>
                          <w:left w:val="nil"/>
                          <w:bottom w:val="nil"/>
                          <w:right w:val="nil"/>
                        </w:tcBorders>
                        <w:tcMar>
                          <w:top w:w="15" w:type="dxa"/>
                          <w:left w:w="15" w:type="dxa"/>
                          <w:bottom w:w="15" w:type="dxa"/>
                          <w:right w:w="15" w:type="dxa"/>
                        </w:tcMar>
                        <w:hideMark/>
                      </w:tcPr>
                      <w:p w:rsidR="009B017F" w:rsidRPr="007F0CF0" w:rsidRDefault="009B017F">
                        <w:pPr>
                          <w:pStyle w:val="Normal1"/>
                          <w:rPr>
                            <w:rFonts w:ascii="Calibri" w:hAnsi="Calibri"/>
                            <w:b/>
                            <w:lang w:val="sr-Latn-RS"/>
                          </w:rPr>
                        </w:pPr>
                        <w:proofErr w:type="spellStart"/>
                        <w:r w:rsidRPr="007F0CF0">
                          <w:rPr>
                            <w:rFonts w:ascii="Calibri" w:hAnsi="Calibri"/>
                            <w:b/>
                          </w:rPr>
                          <w:t>Сакупљање</w:t>
                        </w:r>
                        <w:proofErr w:type="spellEnd"/>
                        <w:r w:rsidRPr="007F0CF0">
                          <w:rPr>
                            <w:rFonts w:ascii="Calibri" w:hAnsi="Calibri"/>
                            <w:b/>
                          </w:rPr>
                          <w:t xml:space="preserve"> </w:t>
                        </w:r>
                        <w:r w:rsidRPr="007F0CF0">
                          <w:rPr>
                            <w:rFonts w:ascii="Calibri" w:hAnsi="Calibri"/>
                            <w:b/>
                            <w:lang w:val="sr-Cyrl-RS"/>
                          </w:rPr>
                          <w:t xml:space="preserve">              </w:t>
                        </w:r>
                      </w:p>
                    </w:tc>
                    <w:tc>
                      <w:tcPr>
                        <w:tcW w:w="1750" w:type="pct"/>
                        <w:tcBorders>
                          <w:top w:val="nil"/>
                          <w:left w:val="nil"/>
                          <w:bottom w:val="nil"/>
                          <w:right w:val="nil"/>
                        </w:tcBorders>
                        <w:tcMar>
                          <w:top w:w="15" w:type="dxa"/>
                          <w:left w:w="15" w:type="dxa"/>
                          <w:bottom w:w="15" w:type="dxa"/>
                          <w:right w:w="15" w:type="dxa"/>
                        </w:tcMar>
                      </w:tcPr>
                      <w:p w:rsidR="009B017F" w:rsidRPr="007F0CF0" w:rsidRDefault="009B017F">
                        <w:pPr>
                          <w:pStyle w:val="webdings"/>
                          <w:rPr>
                            <w:rFonts w:ascii="Calibri" w:hAnsi="Calibri"/>
                            <w:b/>
                            <w:sz w:val="22"/>
                            <w:szCs w:val="22"/>
                          </w:rPr>
                        </w:pPr>
                      </w:p>
                    </w:tc>
                  </w:tr>
                  <w:tr w:rsidR="009B017F" w:rsidRPr="007F0CF0">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Pr="007F0CF0" w:rsidRDefault="00BD21F5">
                        <w:pPr>
                          <w:pStyle w:val="Normal1"/>
                          <w:rPr>
                            <w:rFonts w:ascii="Calibri" w:hAnsi="Calibri"/>
                            <w:b/>
                          </w:rPr>
                        </w:pPr>
                        <w:proofErr w:type="spellStart"/>
                        <w:r w:rsidRPr="007F0CF0">
                          <w:rPr>
                            <w:rFonts w:ascii="Calibri" w:hAnsi="Calibri"/>
                            <w:b/>
                          </w:rPr>
                          <w:t>Транспорт</w:t>
                        </w:r>
                        <w:proofErr w:type="spellEnd"/>
                        <w:r w:rsidRPr="007F0CF0">
                          <w:rPr>
                            <w:rFonts w:ascii="Calibri" w:hAnsi="Calibri"/>
                            <w:b/>
                          </w:rPr>
                          <w:t xml:space="preserve">                  </w:t>
                        </w:r>
                      </w:p>
                    </w:tc>
                    <w:tc>
                      <w:tcPr>
                        <w:tcW w:w="0" w:type="auto"/>
                        <w:tcBorders>
                          <w:top w:val="nil"/>
                          <w:left w:val="nil"/>
                          <w:bottom w:val="nil"/>
                          <w:right w:val="nil"/>
                        </w:tcBorders>
                        <w:tcMar>
                          <w:top w:w="15" w:type="dxa"/>
                          <w:left w:w="15" w:type="dxa"/>
                          <w:bottom w:w="15" w:type="dxa"/>
                          <w:right w:w="15" w:type="dxa"/>
                        </w:tcMar>
                      </w:tcPr>
                      <w:p w:rsidR="009B017F" w:rsidRPr="007F0CF0" w:rsidRDefault="009B017F">
                        <w:pPr>
                          <w:pStyle w:val="webdings"/>
                          <w:rPr>
                            <w:rFonts w:ascii="Calibri" w:hAnsi="Calibri"/>
                            <w:b/>
                            <w:sz w:val="22"/>
                            <w:szCs w:val="22"/>
                          </w:rPr>
                        </w:pPr>
                      </w:p>
                    </w:tc>
                  </w:tr>
                  <w:tr w:rsidR="009B017F" w:rsidRPr="007F0CF0">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Pr="007F0CF0" w:rsidRDefault="009B017F">
                        <w:pPr>
                          <w:pStyle w:val="Normal1"/>
                          <w:rPr>
                            <w:rFonts w:ascii="Calibri" w:hAnsi="Calibri"/>
                            <w:b/>
                          </w:rPr>
                        </w:pPr>
                        <w:proofErr w:type="spellStart"/>
                        <w:r w:rsidRPr="007F0CF0">
                          <w:rPr>
                            <w:rFonts w:ascii="Calibri" w:hAnsi="Calibri"/>
                            <w:b/>
                          </w:rPr>
                          <w:t>Складиштење</w:t>
                        </w:r>
                        <w:proofErr w:type="spellEnd"/>
                        <w:r w:rsidRPr="007F0CF0">
                          <w:rPr>
                            <w:rFonts w:ascii="Calibri" w:hAnsi="Calibri"/>
                            <w:b/>
                          </w:rPr>
                          <w:t xml:space="preserve">          </w:t>
                        </w:r>
                        <w:r w:rsidR="00BD21F5" w:rsidRPr="007F0CF0">
                          <w:rPr>
                            <w:rFonts w:ascii="Calibri" w:hAnsi="Calibri"/>
                            <w:b/>
                            <w:lang w:val="sr-Cyrl-RS"/>
                          </w:rPr>
                          <w:t>Х</w:t>
                        </w:r>
                        <w:r w:rsidRPr="007F0CF0">
                          <w:rPr>
                            <w:rFonts w:ascii="Calibri" w:hAnsi="Calibri"/>
                            <w:b/>
                          </w:rPr>
                          <w:t xml:space="preserve">            </w:t>
                        </w:r>
                      </w:p>
                    </w:tc>
                    <w:tc>
                      <w:tcPr>
                        <w:tcW w:w="0" w:type="auto"/>
                        <w:tcBorders>
                          <w:top w:val="nil"/>
                          <w:left w:val="nil"/>
                          <w:bottom w:val="nil"/>
                          <w:right w:val="nil"/>
                        </w:tcBorders>
                        <w:tcMar>
                          <w:top w:w="15" w:type="dxa"/>
                          <w:left w:w="15" w:type="dxa"/>
                          <w:bottom w:w="15" w:type="dxa"/>
                          <w:right w:w="15" w:type="dxa"/>
                        </w:tcMar>
                      </w:tcPr>
                      <w:p w:rsidR="009B017F" w:rsidRPr="007F0CF0" w:rsidRDefault="009B017F">
                        <w:pPr>
                          <w:pStyle w:val="webdings"/>
                          <w:rPr>
                            <w:rFonts w:ascii="Calibri" w:hAnsi="Calibri"/>
                            <w:b/>
                            <w:sz w:val="22"/>
                            <w:szCs w:val="22"/>
                          </w:rPr>
                        </w:pPr>
                      </w:p>
                    </w:tc>
                  </w:tr>
                  <w:tr w:rsidR="009B017F" w:rsidRPr="007F0CF0">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Pr="007F0CF0" w:rsidRDefault="009B017F">
                        <w:pPr>
                          <w:pStyle w:val="Normal1"/>
                          <w:rPr>
                            <w:rFonts w:ascii="Calibri" w:hAnsi="Calibri"/>
                            <w:b/>
                          </w:rPr>
                        </w:pPr>
                        <w:proofErr w:type="spellStart"/>
                        <w:r w:rsidRPr="007F0CF0">
                          <w:rPr>
                            <w:rFonts w:ascii="Calibri" w:hAnsi="Calibri"/>
                            <w:b/>
                          </w:rPr>
                          <w:t>Третман</w:t>
                        </w:r>
                        <w:proofErr w:type="spellEnd"/>
                        <w:r w:rsidRPr="007F0CF0">
                          <w:rPr>
                            <w:rFonts w:ascii="Calibri" w:hAnsi="Calibri"/>
                            <w:b/>
                          </w:rPr>
                          <w:t xml:space="preserve"> </w:t>
                        </w:r>
                      </w:p>
                    </w:tc>
                    <w:tc>
                      <w:tcPr>
                        <w:tcW w:w="0" w:type="auto"/>
                        <w:tcBorders>
                          <w:top w:val="nil"/>
                          <w:left w:val="nil"/>
                          <w:bottom w:val="nil"/>
                          <w:right w:val="nil"/>
                        </w:tcBorders>
                        <w:tcMar>
                          <w:top w:w="15" w:type="dxa"/>
                          <w:left w:w="15" w:type="dxa"/>
                          <w:bottom w:w="15" w:type="dxa"/>
                          <w:right w:w="15" w:type="dxa"/>
                        </w:tcMar>
                      </w:tcPr>
                      <w:p w:rsidR="009B017F" w:rsidRPr="007F0CF0" w:rsidRDefault="009B017F">
                        <w:pPr>
                          <w:pStyle w:val="webdings"/>
                          <w:rPr>
                            <w:rFonts w:ascii="Calibri" w:hAnsi="Calibri"/>
                            <w:b/>
                            <w:sz w:val="22"/>
                            <w:szCs w:val="22"/>
                          </w:rPr>
                        </w:pPr>
                      </w:p>
                    </w:tc>
                  </w:tr>
                  <w:tr w:rsidR="009B017F" w:rsidRPr="007F0CF0">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Pr="007F0CF0" w:rsidRDefault="009B017F">
                        <w:pPr>
                          <w:pStyle w:val="Normal1"/>
                          <w:rPr>
                            <w:rFonts w:ascii="Calibri" w:hAnsi="Calibri"/>
                            <w:b/>
                          </w:rPr>
                        </w:pPr>
                        <w:proofErr w:type="spellStart"/>
                        <w:r w:rsidRPr="007F0CF0">
                          <w:rPr>
                            <w:rFonts w:ascii="Calibri" w:hAnsi="Calibri"/>
                            <w:b/>
                          </w:rPr>
                          <w:t>Одлагање</w:t>
                        </w:r>
                        <w:proofErr w:type="spellEnd"/>
                        <w:r w:rsidRPr="007F0CF0">
                          <w:rPr>
                            <w:rFonts w:ascii="Calibri" w:hAnsi="Calibri"/>
                            <w:b/>
                          </w:rPr>
                          <w:t xml:space="preserve"> </w:t>
                        </w:r>
                      </w:p>
                    </w:tc>
                    <w:tc>
                      <w:tcPr>
                        <w:tcW w:w="0" w:type="auto"/>
                        <w:tcBorders>
                          <w:top w:val="nil"/>
                          <w:left w:val="nil"/>
                          <w:bottom w:val="nil"/>
                          <w:right w:val="nil"/>
                        </w:tcBorders>
                        <w:tcMar>
                          <w:top w:w="15" w:type="dxa"/>
                          <w:left w:w="15" w:type="dxa"/>
                          <w:bottom w:w="15" w:type="dxa"/>
                          <w:right w:w="15" w:type="dxa"/>
                        </w:tcMar>
                      </w:tcPr>
                      <w:p w:rsidR="009B017F" w:rsidRPr="007F0CF0" w:rsidRDefault="009B017F">
                        <w:pPr>
                          <w:pStyle w:val="webdings"/>
                          <w:rPr>
                            <w:rFonts w:ascii="Calibri" w:hAnsi="Calibri"/>
                            <w:b/>
                            <w:sz w:val="22"/>
                            <w:szCs w:val="22"/>
                          </w:rPr>
                        </w:pPr>
                      </w:p>
                    </w:tc>
                  </w:tr>
                </w:tbl>
                <w:p w:rsidR="009B017F" w:rsidRPr="007F0CF0" w:rsidRDefault="009B017F">
                  <w:pPr>
                    <w:rPr>
                      <w:rFonts w:ascii="Calibri" w:hAnsi="Calibri"/>
                      <w:b/>
                      <w:sz w:val="22"/>
                      <w:szCs w:val="22"/>
                    </w:rPr>
                  </w:pPr>
                </w:p>
              </w:tc>
            </w:tr>
            <w:tr w:rsidR="009B017F" w:rsidRPr="007F0CF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Pr="007F0CF0" w:rsidRDefault="009B017F">
                  <w:pPr>
                    <w:pStyle w:val="normaltd"/>
                    <w:rPr>
                      <w:rFonts w:ascii="Calibri" w:hAnsi="Calibri"/>
                      <w:b/>
                    </w:rPr>
                  </w:pPr>
                  <w:r w:rsidRPr="007F0CF0">
                    <w:rPr>
                      <w:rFonts w:ascii="Calibri" w:hAnsi="Calibri"/>
                      <w:b/>
                    </w:rPr>
                    <w:t xml:space="preserve">4. </w:t>
                  </w:r>
                </w:p>
              </w:tc>
              <w:tc>
                <w:tcPr>
                  <w:tcW w:w="0" w:type="auto"/>
                  <w:gridSpan w:val="2"/>
                  <w:tcBorders>
                    <w:top w:val="outset" w:sz="6" w:space="0" w:color="auto"/>
                    <w:left w:val="outset" w:sz="6" w:space="0" w:color="auto"/>
                    <w:bottom w:val="outset" w:sz="6" w:space="0" w:color="auto"/>
                    <w:right w:val="outset" w:sz="6" w:space="0" w:color="auto"/>
                  </w:tcBorders>
                  <w:hideMark/>
                </w:tcPr>
                <w:p w:rsidR="00E45831" w:rsidRPr="007F0CF0" w:rsidRDefault="009B017F" w:rsidP="00E45831">
                  <w:pPr>
                    <w:pStyle w:val="Normal1"/>
                    <w:rPr>
                      <w:rFonts w:ascii="Calibri" w:hAnsi="Calibri"/>
                      <w:b/>
                      <w:lang w:val="sr-Cyrl-RS"/>
                    </w:rPr>
                  </w:pPr>
                  <w:proofErr w:type="spellStart"/>
                  <w:r w:rsidRPr="007F0CF0">
                    <w:rPr>
                      <w:rFonts w:ascii="Calibri" w:hAnsi="Calibri"/>
                      <w:b/>
                    </w:rPr>
                    <w:t>Назив</w:t>
                  </w:r>
                  <w:proofErr w:type="spellEnd"/>
                  <w:r w:rsidRPr="007F0CF0">
                    <w:rPr>
                      <w:rFonts w:ascii="Calibri" w:hAnsi="Calibri"/>
                      <w:b/>
                    </w:rPr>
                    <w:t xml:space="preserve"> </w:t>
                  </w:r>
                  <w:proofErr w:type="spellStart"/>
                  <w:r w:rsidRPr="007F0CF0">
                    <w:rPr>
                      <w:rFonts w:ascii="Calibri" w:hAnsi="Calibri"/>
                      <w:b/>
                    </w:rPr>
                    <w:t>лица</w:t>
                  </w:r>
                  <w:proofErr w:type="spellEnd"/>
                  <w:r w:rsidRPr="007F0CF0">
                    <w:rPr>
                      <w:rFonts w:ascii="Calibri" w:hAnsi="Calibri"/>
                      <w:b/>
                    </w:rPr>
                    <w:t xml:space="preserve"> </w:t>
                  </w:r>
                  <w:proofErr w:type="spellStart"/>
                  <w:r w:rsidRPr="007F0CF0">
                    <w:rPr>
                      <w:rFonts w:ascii="Calibri" w:hAnsi="Calibri"/>
                      <w:b/>
                    </w:rPr>
                    <w:t>регистрованог</w:t>
                  </w:r>
                  <w:proofErr w:type="spellEnd"/>
                  <w:r w:rsidRPr="007F0CF0">
                    <w:rPr>
                      <w:rFonts w:ascii="Calibri" w:hAnsi="Calibri"/>
                      <w:b/>
                    </w:rPr>
                    <w:t xml:space="preserve"> </w:t>
                  </w:r>
                  <w:proofErr w:type="spellStart"/>
                  <w:r w:rsidRPr="007F0CF0">
                    <w:rPr>
                      <w:rFonts w:ascii="Calibri" w:hAnsi="Calibri"/>
                      <w:b/>
                    </w:rPr>
                    <w:t>за</w:t>
                  </w:r>
                  <w:proofErr w:type="spellEnd"/>
                  <w:r w:rsidRPr="007F0CF0">
                    <w:rPr>
                      <w:rFonts w:ascii="Calibri" w:hAnsi="Calibri"/>
                      <w:b/>
                    </w:rPr>
                    <w:t xml:space="preserve"> </w:t>
                  </w:r>
                  <w:proofErr w:type="spellStart"/>
                  <w:r w:rsidRPr="007F0CF0">
                    <w:rPr>
                      <w:rFonts w:ascii="Calibri" w:hAnsi="Calibri"/>
                      <w:b/>
                    </w:rPr>
                    <w:t>обављање</w:t>
                  </w:r>
                  <w:proofErr w:type="spellEnd"/>
                  <w:r w:rsidRPr="007F0CF0">
                    <w:rPr>
                      <w:rFonts w:ascii="Calibri" w:hAnsi="Calibri"/>
                      <w:b/>
                    </w:rPr>
                    <w:t xml:space="preserve"> </w:t>
                  </w:r>
                  <w:proofErr w:type="spellStart"/>
                  <w:r w:rsidRPr="007F0CF0">
                    <w:rPr>
                      <w:rFonts w:ascii="Calibri" w:hAnsi="Calibri"/>
                      <w:b/>
                    </w:rPr>
                    <w:t>делатности</w:t>
                  </w:r>
                  <w:proofErr w:type="spellEnd"/>
                  <w:r w:rsidRPr="007F0CF0">
                    <w:rPr>
                      <w:rFonts w:ascii="Calibri" w:hAnsi="Calibri"/>
                      <w:b/>
                    </w:rPr>
                    <w:t xml:space="preserve"> </w:t>
                  </w:r>
                  <w:proofErr w:type="spellStart"/>
                  <w:r w:rsidRPr="007F0CF0">
                    <w:rPr>
                      <w:rFonts w:ascii="Calibri" w:hAnsi="Calibri"/>
                      <w:b/>
                    </w:rPr>
                    <w:t>сакупљања</w:t>
                  </w:r>
                  <w:proofErr w:type="spellEnd"/>
                  <w:r w:rsidRPr="007F0CF0">
                    <w:rPr>
                      <w:rFonts w:ascii="Calibri" w:hAnsi="Calibri"/>
                      <w:b/>
                    </w:rPr>
                    <w:t xml:space="preserve">, </w:t>
                  </w:r>
                  <w:proofErr w:type="spellStart"/>
                  <w:r w:rsidRPr="007F0CF0">
                    <w:rPr>
                      <w:rFonts w:ascii="Calibri" w:hAnsi="Calibri"/>
                      <w:b/>
                    </w:rPr>
                    <w:t>односно</w:t>
                  </w:r>
                  <w:proofErr w:type="spellEnd"/>
                  <w:r w:rsidRPr="007F0CF0">
                    <w:rPr>
                      <w:rFonts w:ascii="Calibri" w:hAnsi="Calibri"/>
                      <w:b/>
                    </w:rPr>
                    <w:t xml:space="preserve"> </w:t>
                  </w:r>
                  <w:proofErr w:type="spellStart"/>
                  <w:r w:rsidRPr="007F0CF0">
                    <w:rPr>
                      <w:rFonts w:ascii="Calibri" w:hAnsi="Calibri"/>
                      <w:b/>
                    </w:rPr>
                    <w:t>лица</w:t>
                  </w:r>
                  <w:proofErr w:type="spellEnd"/>
                  <w:r w:rsidRPr="007F0CF0">
                    <w:rPr>
                      <w:rFonts w:ascii="Calibri" w:hAnsi="Calibri"/>
                      <w:b/>
                    </w:rPr>
                    <w:t xml:space="preserve"> </w:t>
                  </w:r>
                  <w:proofErr w:type="spellStart"/>
                  <w:r w:rsidRPr="007F0CF0">
                    <w:rPr>
                      <w:rFonts w:ascii="Calibri" w:hAnsi="Calibri"/>
                      <w:b/>
                    </w:rPr>
                    <w:t>које</w:t>
                  </w:r>
                  <w:proofErr w:type="spellEnd"/>
                  <w:r w:rsidRPr="007F0CF0">
                    <w:rPr>
                      <w:rFonts w:ascii="Calibri" w:hAnsi="Calibri"/>
                      <w:b/>
                    </w:rPr>
                    <w:t xml:space="preserve"> </w:t>
                  </w:r>
                  <w:proofErr w:type="spellStart"/>
                  <w:r w:rsidRPr="007F0CF0">
                    <w:rPr>
                      <w:rFonts w:ascii="Calibri" w:hAnsi="Calibri"/>
                      <w:b/>
                    </w:rPr>
                    <w:t>има</w:t>
                  </w:r>
                  <w:proofErr w:type="spellEnd"/>
                  <w:r w:rsidRPr="007F0CF0">
                    <w:rPr>
                      <w:rFonts w:ascii="Calibri" w:hAnsi="Calibri"/>
                      <w:b/>
                    </w:rPr>
                    <w:t xml:space="preserve"> </w:t>
                  </w:r>
                  <w:proofErr w:type="spellStart"/>
                  <w:r w:rsidRPr="007F0CF0">
                    <w:rPr>
                      <w:rFonts w:ascii="Calibri" w:hAnsi="Calibri"/>
                      <w:b/>
                    </w:rPr>
                    <w:t>својство</w:t>
                  </w:r>
                  <w:proofErr w:type="spellEnd"/>
                  <w:r w:rsidRPr="007F0CF0">
                    <w:rPr>
                      <w:rFonts w:ascii="Calibri" w:hAnsi="Calibri"/>
                      <w:b/>
                    </w:rPr>
                    <w:t xml:space="preserve"> </w:t>
                  </w:r>
                  <w:proofErr w:type="spellStart"/>
                  <w:r w:rsidRPr="007F0CF0">
                    <w:rPr>
                      <w:rFonts w:ascii="Calibri" w:hAnsi="Calibri"/>
                      <w:b/>
                    </w:rPr>
                    <w:t>превозника</w:t>
                  </w:r>
                  <w:proofErr w:type="spellEnd"/>
                  <w:r w:rsidRPr="007F0CF0">
                    <w:rPr>
                      <w:rFonts w:ascii="Calibri" w:hAnsi="Calibri"/>
                      <w:b/>
                    </w:rPr>
                    <w:t xml:space="preserve"> </w:t>
                  </w:r>
                  <w:proofErr w:type="spellStart"/>
                  <w:r w:rsidRPr="007F0CF0">
                    <w:rPr>
                      <w:rFonts w:ascii="Calibri" w:hAnsi="Calibri"/>
                      <w:b/>
                    </w:rPr>
                    <w:t>коме</w:t>
                  </w:r>
                  <w:proofErr w:type="spellEnd"/>
                  <w:r w:rsidRPr="007F0CF0">
                    <w:rPr>
                      <w:rFonts w:ascii="Calibri" w:hAnsi="Calibri"/>
                      <w:b/>
                    </w:rPr>
                    <w:t xml:space="preserve"> </w:t>
                  </w:r>
                  <w:proofErr w:type="spellStart"/>
                  <w:r w:rsidRPr="007F0CF0">
                    <w:rPr>
                      <w:rFonts w:ascii="Calibri" w:hAnsi="Calibri"/>
                      <w:b/>
                    </w:rPr>
                    <w:t>је</w:t>
                  </w:r>
                  <w:proofErr w:type="spellEnd"/>
                  <w:r w:rsidRPr="007F0CF0">
                    <w:rPr>
                      <w:rFonts w:ascii="Calibri" w:hAnsi="Calibri"/>
                      <w:b/>
                    </w:rPr>
                    <w:t xml:space="preserve"> </w:t>
                  </w:r>
                  <w:proofErr w:type="spellStart"/>
                  <w:r w:rsidRPr="007F0CF0">
                    <w:rPr>
                      <w:rFonts w:ascii="Calibri" w:hAnsi="Calibri"/>
                      <w:b/>
                    </w:rPr>
                    <w:t>издата</w:t>
                  </w:r>
                  <w:proofErr w:type="spellEnd"/>
                  <w:r w:rsidRPr="007F0CF0">
                    <w:rPr>
                      <w:rFonts w:ascii="Calibri" w:hAnsi="Calibri"/>
                      <w:b/>
                    </w:rPr>
                    <w:t xml:space="preserve"> </w:t>
                  </w:r>
                  <w:proofErr w:type="spellStart"/>
                  <w:r w:rsidRPr="007F0CF0">
                    <w:rPr>
                      <w:rFonts w:ascii="Calibri" w:hAnsi="Calibri"/>
                      <w:b/>
                    </w:rPr>
                    <w:t>дозвола</w:t>
                  </w:r>
                  <w:proofErr w:type="spellEnd"/>
                  <w:r w:rsidR="00E45831" w:rsidRPr="007F0CF0">
                    <w:rPr>
                      <w:rFonts w:ascii="Calibri" w:hAnsi="Calibri"/>
                      <w:b/>
                      <w:lang w:val="sr-Cyrl-RS"/>
                    </w:rPr>
                    <w:t>Н&amp;В ТРАНСЛОГИСТИЦ ДОО ЗА ПРОИЗВОДЊУ И ТРГОВИНУИ УСЛУГЕ ГЛОЖАН ,Ослободилачка 31,Гложан</w:t>
                  </w:r>
                </w:p>
                <w:p w:rsidR="009B017F" w:rsidRPr="007F0CF0" w:rsidRDefault="009B017F" w:rsidP="00E45831">
                  <w:pPr>
                    <w:pStyle w:val="Normal1"/>
                    <w:rPr>
                      <w:rFonts w:ascii="Calibri" w:hAnsi="Calibri"/>
                      <w:b/>
                    </w:rPr>
                  </w:pPr>
                  <w:proofErr w:type="spellStart"/>
                  <w:r w:rsidRPr="007F0CF0">
                    <w:rPr>
                      <w:rFonts w:ascii="Calibri" w:hAnsi="Calibri"/>
                      <w:b/>
                    </w:rPr>
                    <w:t>Регистарск</w:t>
                  </w:r>
                  <w:r w:rsidR="00BD21F5" w:rsidRPr="007F0CF0">
                    <w:rPr>
                      <w:rFonts w:ascii="Calibri" w:hAnsi="Calibri"/>
                      <w:b/>
                    </w:rPr>
                    <w:t>и</w:t>
                  </w:r>
                  <w:proofErr w:type="spellEnd"/>
                  <w:r w:rsidR="00BD21F5" w:rsidRPr="007F0CF0">
                    <w:rPr>
                      <w:rFonts w:ascii="Calibri" w:hAnsi="Calibri"/>
                      <w:b/>
                    </w:rPr>
                    <w:t xml:space="preserve"> </w:t>
                  </w:r>
                  <w:proofErr w:type="spellStart"/>
                  <w:r w:rsidR="00BD21F5" w:rsidRPr="007F0CF0">
                    <w:rPr>
                      <w:rFonts w:ascii="Calibri" w:hAnsi="Calibri"/>
                      <w:b/>
                    </w:rPr>
                    <w:t>број</w:t>
                  </w:r>
                  <w:proofErr w:type="spellEnd"/>
                  <w:r w:rsidR="00BD21F5" w:rsidRPr="007F0CF0">
                    <w:rPr>
                      <w:rFonts w:ascii="Calibri" w:hAnsi="Calibri"/>
                      <w:b/>
                    </w:rPr>
                    <w:t xml:space="preserve"> </w:t>
                  </w:r>
                  <w:proofErr w:type="spellStart"/>
                  <w:r w:rsidR="00E45831" w:rsidRPr="007F0CF0">
                    <w:rPr>
                      <w:rFonts w:ascii="Calibri" w:hAnsi="Calibri"/>
                      <w:b/>
                    </w:rPr>
                    <w:t>или</w:t>
                  </w:r>
                  <w:proofErr w:type="spellEnd"/>
                  <w:r w:rsidR="00E45831" w:rsidRPr="007F0CF0">
                    <w:rPr>
                      <w:rFonts w:ascii="Calibri" w:hAnsi="Calibri"/>
                      <w:b/>
                    </w:rPr>
                    <w:t xml:space="preserve"> </w:t>
                  </w:r>
                  <w:proofErr w:type="spellStart"/>
                  <w:r w:rsidR="00E45831" w:rsidRPr="007F0CF0">
                    <w:rPr>
                      <w:rFonts w:ascii="Calibri" w:hAnsi="Calibri"/>
                      <w:b/>
                    </w:rPr>
                    <w:t>име</w:t>
                  </w:r>
                  <w:proofErr w:type="spellEnd"/>
                  <w:r w:rsidR="00E45831" w:rsidRPr="007F0CF0">
                    <w:rPr>
                      <w:rFonts w:ascii="Calibri" w:hAnsi="Calibri"/>
                      <w:b/>
                    </w:rPr>
                    <w:t xml:space="preserve"> и </w:t>
                  </w:r>
                  <w:proofErr w:type="spellStart"/>
                  <w:r w:rsidR="00E45831" w:rsidRPr="007F0CF0">
                    <w:rPr>
                      <w:rFonts w:ascii="Calibri" w:hAnsi="Calibri"/>
                      <w:b/>
                    </w:rPr>
                    <w:t>лични</w:t>
                  </w:r>
                  <w:proofErr w:type="spellEnd"/>
                  <w:r w:rsidR="00E45831" w:rsidRPr="007F0CF0">
                    <w:rPr>
                      <w:rFonts w:ascii="Calibri" w:hAnsi="Calibri"/>
                      <w:b/>
                    </w:rPr>
                    <w:t xml:space="preserve"> </w:t>
                  </w:r>
                  <w:proofErr w:type="spellStart"/>
                  <w:r w:rsidR="00E45831" w:rsidRPr="007F0CF0">
                    <w:rPr>
                      <w:rFonts w:ascii="Calibri" w:hAnsi="Calibri"/>
                      <w:b/>
                    </w:rPr>
                    <w:t>број</w:t>
                  </w:r>
                  <w:proofErr w:type="spellEnd"/>
                  <w:r w:rsidR="00E45831" w:rsidRPr="007F0CF0">
                    <w:rPr>
                      <w:rFonts w:ascii="Calibri" w:hAnsi="Calibri"/>
                      <w:b/>
                    </w:rPr>
                    <w:t>: МБ</w:t>
                  </w:r>
                  <w:r w:rsidR="00E45831" w:rsidRPr="007F0CF0">
                    <w:rPr>
                      <w:rFonts w:ascii="Calibri" w:hAnsi="Calibri"/>
                      <w:b/>
                      <w:lang w:val="sr-Cyrl-RS"/>
                    </w:rPr>
                    <w:t>: 08344051</w:t>
                  </w:r>
                  <w:r w:rsidR="00E45831" w:rsidRPr="007F0CF0">
                    <w:rPr>
                      <w:rFonts w:ascii="Calibri" w:hAnsi="Calibri"/>
                      <w:b/>
                    </w:rPr>
                    <w:t xml:space="preserve"> ПИБ 103263809</w:t>
                  </w:r>
                </w:p>
              </w:tc>
            </w:tr>
            <w:tr w:rsidR="009B017F" w:rsidRPr="007F0CF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Pr="007F0CF0" w:rsidRDefault="009B017F">
                  <w:pPr>
                    <w:pStyle w:val="normaltd"/>
                    <w:rPr>
                      <w:rFonts w:ascii="Calibri" w:hAnsi="Calibri"/>
                      <w:b/>
                    </w:rPr>
                  </w:pPr>
                  <w:r w:rsidRPr="007F0CF0">
                    <w:rPr>
                      <w:rFonts w:ascii="Calibri" w:hAnsi="Calibri"/>
                      <w:b/>
                    </w:rPr>
                    <w:t xml:space="preserve">5.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7F0CF0" w:rsidRDefault="009B017F">
                  <w:pPr>
                    <w:pStyle w:val="Normal1"/>
                    <w:rPr>
                      <w:rFonts w:ascii="Calibri" w:hAnsi="Calibri"/>
                      <w:b/>
                      <w:lang w:val="sr-Latn-RS"/>
                    </w:rPr>
                  </w:pPr>
                  <w:proofErr w:type="spellStart"/>
                  <w:r w:rsidRPr="007F0CF0">
                    <w:rPr>
                      <w:rFonts w:ascii="Calibri" w:hAnsi="Calibri"/>
                      <w:b/>
                    </w:rPr>
                    <w:t>Назив</w:t>
                  </w:r>
                  <w:proofErr w:type="spellEnd"/>
                  <w:r w:rsidRPr="007F0CF0">
                    <w:rPr>
                      <w:rFonts w:ascii="Calibri" w:hAnsi="Calibri"/>
                      <w:b/>
                    </w:rPr>
                    <w:t xml:space="preserve"> </w:t>
                  </w:r>
                  <w:proofErr w:type="spellStart"/>
                  <w:r w:rsidRPr="007F0CF0">
                    <w:rPr>
                      <w:rFonts w:ascii="Calibri" w:hAnsi="Calibri"/>
                      <w:b/>
                    </w:rPr>
                    <w:t>оператера</w:t>
                  </w:r>
                  <w:proofErr w:type="spellEnd"/>
                  <w:r w:rsidRPr="007F0CF0">
                    <w:rPr>
                      <w:rFonts w:ascii="Calibri" w:hAnsi="Calibri"/>
                      <w:b/>
                    </w:rPr>
                    <w:t xml:space="preserve"> </w:t>
                  </w:r>
                  <w:proofErr w:type="spellStart"/>
                  <w:r w:rsidRPr="007F0CF0">
                    <w:rPr>
                      <w:rFonts w:ascii="Calibri" w:hAnsi="Calibri"/>
                      <w:b/>
                    </w:rPr>
                    <w:t>постројења</w:t>
                  </w:r>
                  <w:proofErr w:type="spellEnd"/>
                  <w:r w:rsidRPr="007F0CF0">
                    <w:rPr>
                      <w:rFonts w:ascii="Calibri" w:hAnsi="Calibri"/>
                      <w:b/>
                    </w:rPr>
                    <w:t xml:space="preserve"> </w:t>
                  </w:r>
                  <w:proofErr w:type="spellStart"/>
                  <w:r w:rsidRPr="007F0CF0">
                    <w:rPr>
                      <w:rFonts w:ascii="Calibri" w:hAnsi="Calibri"/>
                      <w:b/>
                    </w:rPr>
                    <w:t>за</w:t>
                  </w:r>
                  <w:proofErr w:type="spellEnd"/>
                  <w:r w:rsidRPr="007F0CF0">
                    <w:rPr>
                      <w:rFonts w:ascii="Calibri" w:hAnsi="Calibri"/>
                      <w:b/>
                    </w:rPr>
                    <w:t xml:space="preserve"> </w:t>
                  </w:r>
                  <w:proofErr w:type="spellStart"/>
                  <w:r w:rsidRPr="007F0CF0">
                    <w:rPr>
                      <w:rFonts w:ascii="Calibri" w:hAnsi="Calibri"/>
                      <w:b/>
                    </w:rPr>
                    <w:t>складиштење</w:t>
                  </w:r>
                  <w:proofErr w:type="spellEnd"/>
                  <w:r w:rsidRPr="007F0CF0">
                    <w:rPr>
                      <w:rFonts w:ascii="Calibri" w:hAnsi="Calibri"/>
                      <w:b/>
                    </w:rPr>
                    <w:t xml:space="preserve">, </w:t>
                  </w:r>
                  <w:proofErr w:type="spellStart"/>
                  <w:r w:rsidRPr="007F0CF0">
                    <w:rPr>
                      <w:rFonts w:ascii="Calibri" w:hAnsi="Calibri"/>
                      <w:b/>
                    </w:rPr>
                    <w:t>третман</w:t>
                  </w:r>
                  <w:proofErr w:type="spellEnd"/>
                  <w:r w:rsidRPr="007F0CF0">
                    <w:rPr>
                      <w:rFonts w:ascii="Calibri" w:hAnsi="Calibri"/>
                      <w:b/>
                    </w:rPr>
                    <w:t xml:space="preserve"> и </w:t>
                  </w:r>
                  <w:proofErr w:type="spellStart"/>
                  <w:r w:rsidRPr="007F0CF0">
                    <w:rPr>
                      <w:rFonts w:ascii="Calibri" w:hAnsi="Calibri"/>
                      <w:b/>
                    </w:rPr>
                    <w:t>одлагање</w:t>
                  </w:r>
                  <w:proofErr w:type="spellEnd"/>
                  <w:r w:rsidRPr="007F0CF0">
                    <w:rPr>
                      <w:rFonts w:ascii="Calibri" w:hAnsi="Calibri"/>
                      <w:b/>
                    </w:rPr>
                    <w:t xml:space="preserve"> </w:t>
                  </w:r>
                  <w:proofErr w:type="spellStart"/>
                  <w:r w:rsidRPr="007F0CF0">
                    <w:rPr>
                      <w:rFonts w:ascii="Calibri" w:hAnsi="Calibri"/>
                      <w:b/>
                    </w:rPr>
                    <w:t>отпада</w:t>
                  </w:r>
                  <w:proofErr w:type="spellEnd"/>
                  <w:r w:rsidRPr="007F0CF0">
                    <w:rPr>
                      <w:rFonts w:ascii="Calibri" w:hAnsi="Calibri"/>
                      <w:b/>
                    </w:rPr>
                    <w:t xml:space="preserve"> </w:t>
                  </w:r>
                  <w:proofErr w:type="spellStart"/>
                  <w:r w:rsidRPr="007F0CF0">
                    <w:rPr>
                      <w:rFonts w:ascii="Calibri" w:hAnsi="Calibri"/>
                      <w:b/>
                    </w:rPr>
                    <w:t>коме</w:t>
                  </w:r>
                  <w:proofErr w:type="spellEnd"/>
                  <w:r w:rsidRPr="007F0CF0">
                    <w:rPr>
                      <w:rFonts w:ascii="Calibri" w:hAnsi="Calibri"/>
                      <w:b/>
                    </w:rPr>
                    <w:t xml:space="preserve"> </w:t>
                  </w:r>
                  <w:proofErr w:type="spellStart"/>
                  <w:r w:rsidRPr="007F0CF0">
                    <w:rPr>
                      <w:rFonts w:ascii="Calibri" w:hAnsi="Calibri"/>
                      <w:b/>
                    </w:rPr>
                    <w:t>је</w:t>
                  </w:r>
                  <w:proofErr w:type="spellEnd"/>
                  <w:r w:rsidRPr="007F0CF0">
                    <w:rPr>
                      <w:rFonts w:ascii="Calibri" w:hAnsi="Calibri"/>
                      <w:b/>
                    </w:rPr>
                    <w:t xml:space="preserve"> </w:t>
                  </w:r>
                  <w:proofErr w:type="spellStart"/>
                  <w:r w:rsidRPr="007F0CF0">
                    <w:rPr>
                      <w:rFonts w:ascii="Calibri" w:hAnsi="Calibri"/>
                      <w:b/>
                    </w:rPr>
                    <w:t>издата</w:t>
                  </w:r>
                  <w:proofErr w:type="spellEnd"/>
                  <w:r w:rsidRPr="007F0CF0">
                    <w:rPr>
                      <w:rFonts w:ascii="Calibri" w:hAnsi="Calibri"/>
                      <w:b/>
                    </w:rPr>
                    <w:t xml:space="preserve"> </w:t>
                  </w:r>
                  <w:proofErr w:type="spellStart"/>
                  <w:r w:rsidRPr="007F0CF0">
                    <w:rPr>
                      <w:rFonts w:ascii="Calibri" w:hAnsi="Calibri"/>
                      <w:b/>
                    </w:rPr>
                    <w:t>дозвола</w:t>
                  </w:r>
                  <w:proofErr w:type="spellEnd"/>
                  <w:r w:rsidRPr="007F0CF0">
                    <w:rPr>
                      <w:rFonts w:ascii="Calibri" w:hAnsi="Calibri"/>
                      <w:b/>
                    </w:rPr>
                    <w:t>:</w:t>
                  </w:r>
                  <w:r w:rsidRPr="007F0CF0">
                    <w:rPr>
                      <w:rFonts w:ascii="Calibri" w:hAnsi="Calibri"/>
                      <w:b/>
                      <w:lang w:val="ru-RU"/>
                    </w:rPr>
                    <w:t xml:space="preserve"> </w:t>
                  </w:r>
                  <w:proofErr w:type="spellStart"/>
                  <w:r w:rsidR="00E45831" w:rsidRPr="007F0CF0">
                    <w:rPr>
                      <w:rFonts w:ascii="Calibri" w:hAnsi="Calibri"/>
                      <w:b/>
                    </w:rPr>
                    <w:t>дозвола</w:t>
                  </w:r>
                  <w:proofErr w:type="spellEnd"/>
                  <w:r w:rsidR="00E45831" w:rsidRPr="007F0CF0">
                    <w:rPr>
                      <w:rFonts w:ascii="Calibri" w:hAnsi="Calibri"/>
                      <w:b/>
                      <w:lang w:val="sr-Cyrl-RS"/>
                    </w:rPr>
                    <w:t>Н&amp;В ТРАНСЛОГИСТИЦ ДОО ЗА ПРОИЗВОДЊУ И ТРГОВИНУИ УСЛУГЕ ГЛОЖАН ,Ослободилачка 31,Гложан</w:t>
                  </w:r>
                  <w:r w:rsidRPr="007F0CF0">
                    <w:rPr>
                      <w:rFonts w:ascii="Calibri" w:hAnsi="Calibri"/>
                      <w:b/>
                    </w:rPr>
                    <w:br/>
                  </w:r>
                  <w:proofErr w:type="spellStart"/>
                  <w:r w:rsidRPr="007F0CF0">
                    <w:rPr>
                      <w:rFonts w:ascii="Calibri" w:hAnsi="Calibri"/>
                      <w:b/>
                    </w:rPr>
                    <w:t>Регистарски</w:t>
                  </w:r>
                  <w:proofErr w:type="spellEnd"/>
                  <w:r w:rsidRPr="007F0CF0">
                    <w:rPr>
                      <w:rFonts w:ascii="Calibri" w:hAnsi="Calibri"/>
                      <w:b/>
                    </w:rPr>
                    <w:t xml:space="preserve"> </w:t>
                  </w:r>
                  <w:proofErr w:type="spellStart"/>
                  <w:r w:rsidRPr="007F0CF0">
                    <w:rPr>
                      <w:rFonts w:ascii="Calibri" w:hAnsi="Calibri"/>
                      <w:b/>
                    </w:rPr>
                    <w:t>број</w:t>
                  </w:r>
                  <w:proofErr w:type="spellEnd"/>
                  <w:r w:rsidRPr="007F0CF0">
                    <w:rPr>
                      <w:rFonts w:ascii="Calibri" w:hAnsi="Calibri"/>
                      <w:b/>
                    </w:rPr>
                    <w:t xml:space="preserve"> </w:t>
                  </w:r>
                  <w:proofErr w:type="spellStart"/>
                  <w:r w:rsidRPr="007F0CF0">
                    <w:rPr>
                      <w:rFonts w:ascii="Calibri" w:hAnsi="Calibri"/>
                      <w:b/>
                    </w:rPr>
                    <w:t>или</w:t>
                  </w:r>
                  <w:proofErr w:type="spellEnd"/>
                  <w:r w:rsidRPr="007F0CF0">
                    <w:rPr>
                      <w:rFonts w:ascii="Calibri" w:hAnsi="Calibri"/>
                      <w:b/>
                    </w:rPr>
                    <w:t xml:space="preserve"> </w:t>
                  </w:r>
                  <w:proofErr w:type="spellStart"/>
                  <w:r w:rsidRPr="007F0CF0">
                    <w:rPr>
                      <w:rFonts w:ascii="Calibri" w:hAnsi="Calibri"/>
                      <w:b/>
                    </w:rPr>
                    <w:t>име</w:t>
                  </w:r>
                  <w:proofErr w:type="spellEnd"/>
                  <w:r w:rsidRPr="007F0CF0">
                    <w:rPr>
                      <w:rFonts w:ascii="Calibri" w:hAnsi="Calibri"/>
                      <w:b/>
                    </w:rPr>
                    <w:t xml:space="preserve"> и </w:t>
                  </w:r>
                  <w:proofErr w:type="spellStart"/>
                  <w:r w:rsidRPr="007F0CF0">
                    <w:rPr>
                      <w:rFonts w:ascii="Calibri" w:hAnsi="Calibri"/>
                      <w:b/>
                    </w:rPr>
                    <w:t>лични</w:t>
                  </w:r>
                  <w:proofErr w:type="spellEnd"/>
                  <w:r w:rsidRPr="007F0CF0">
                    <w:rPr>
                      <w:rFonts w:ascii="Calibri" w:hAnsi="Calibri"/>
                      <w:b/>
                    </w:rPr>
                    <w:t xml:space="preserve"> </w:t>
                  </w:r>
                  <w:proofErr w:type="spellStart"/>
                  <w:r w:rsidRPr="007F0CF0">
                    <w:rPr>
                      <w:rFonts w:ascii="Calibri" w:hAnsi="Calibri"/>
                      <w:b/>
                    </w:rPr>
                    <w:t>број</w:t>
                  </w:r>
                  <w:proofErr w:type="spellEnd"/>
                  <w:r w:rsidRPr="007F0CF0">
                    <w:rPr>
                      <w:rFonts w:ascii="Calibri" w:hAnsi="Calibri"/>
                      <w:b/>
                    </w:rPr>
                    <w:t>:</w:t>
                  </w:r>
                  <w:r w:rsidRPr="007F0CF0">
                    <w:rPr>
                      <w:rFonts w:ascii="Calibri" w:hAnsi="Calibri" w:cs="Times New Roman"/>
                      <w:b/>
                      <w:lang w:val="sr-Latn-RS"/>
                    </w:rPr>
                    <w:t xml:space="preserve"> </w:t>
                  </w:r>
                  <w:r w:rsidR="00E45831" w:rsidRPr="007F0CF0">
                    <w:rPr>
                      <w:rFonts w:ascii="Calibri" w:hAnsi="Calibri"/>
                      <w:b/>
                    </w:rPr>
                    <w:t>МБ</w:t>
                  </w:r>
                  <w:r w:rsidR="00E45831" w:rsidRPr="007F0CF0">
                    <w:rPr>
                      <w:rFonts w:ascii="Calibri" w:hAnsi="Calibri"/>
                      <w:b/>
                      <w:lang w:val="sr-Cyrl-RS"/>
                    </w:rPr>
                    <w:t>: 08344051</w:t>
                  </w:r>
                  <w:r w:rsidR="00E45831" w:rsidRPr="007F0CF0">
                    <w:rPr>
                      <w:rFonts w:ascii="Calibri" w:hAnsi="Calibri"/>
                      <w:b/>
                    </w:rPr>
                    <w:t xml:space="preserve"> ПИБ 103263809</w:t>
                  </w:r>
                </w:p>
              </w:tc>
            </w:tr>
            <w:tr w:rsidR="009B017F" w:rsidRPr="007F0CF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Pr="007F0CF0" w:rsidRDefault="009B017F">
                  <w:pPr>
                    <w:pStyle w:val="normaltd"/>
                    <w:rPr>
                      <w:rFonts w:ascii="Calibri" w:hAnsi="Calibri"/>
                      <w:b/>
                    </w:rPr>
                  </w:pPr>
                  <w:r w:rsidRPr="007F0CF0">
                    <w:rPr>
                      <w:rFonts w:ascii="Calibri" w:hAnsi="Calibri"/>
                      <w:b/>
                    </w:rPr>
                    <w:t xml:space="preserve">6. </w:t>
                  </w:r>
                </w:p>
              </w:tc>
              <w:tc>
                <w:tcPr>
                  <w:tcW w:w="0" w:type="auto"/>
                  <w:gridSpan w:val="2"/>
                  <w:tcBorders>
                    <w:top w:val="outset" w:sz="6" w:space="0" w:color="auto"/>
                    <w:left w:val="outset" w:sz="6" w:space="0" w:color="auto"/>
                    <w:bottom w:val="outset" w:sz="6" w:space="0" w:color="auto"/>
                    <w:right w:val="outset" w:sz="6" w:space="0" w:color="auto"/>
                  </w:tcBorders>
                </w:tcPr>
                <w:p w:rsidR="00BD21F5" w:rsidRPr="007F0CF0" w:rsidRDefault="009B017F">
                  <w:pPr>
                    <w:pStyle w:val="Normal1"/>
                    <w:rPr>
                      <w:rFonts w:ascii="Calibri" w:hAnsi="Calibri"/>
                      <w:b/>
                      <w:lang w:val="sr-Cyrl-RS"/>
                    </w:rPr>
                  </w:pPr>
                  <w:proofErr w:type="spellStart"/>
                  <w:r w:rsidRPr="007F0CF0">
                    <w:rPr>
                      <w:rFonts w:ascii="Calibri" w:hAnsi="Calibri"/>
                      <w:b/>
                    </w:rPr>
                    <w:t>Назив</w:t>
                  </w:r>
                  <w:proofErr w:type="spellEnd"/>
                  <w:r w:rsidRPr="007F0CF0">
                    <w:rPr>
                      <w:rFonts w:ascii="Calibri" w:hAnsi="Calibri"/>
                      <w:b/>
                    </w:rPr>
                    <w:t xml:space="preserve"> </w:t>
                  </w:r>
                  <w:proofErr w:type="spellStart"/>
                  <w:r w:rsidRPr="007F0CF0">
                    <w:rPr>
                      <w:rFonts w:ascii="Calibri" w:hAnsi="Calibri"/>
                      <w:b/>
                    </w:rPr>
                    <w:t>постројења</w:t>
                  </w:r>
                  <w:proofErr w:type="spellEnd"/>
                  <w:r w:rsidRPr="007F0CF0">
                    <w:rPr>
                      <w:rFonts w:ascii="Calibri" w:hAnsi="Calibri"/>
                      <w:b/>
                    </w:rPr>
                    <w:t xml:space="preserve"> </w:t>
                  </w:r>
                  <w:proofErr w:type="spellStart"/>
                  <w:r w:rsidRPr="007F0CF0">
                    <w:rPr>
                      <w:rFonts w:ascii="Calibri" w:hAnsi="Calibri"/>
                      <w:b/>
                    </w:rPr>
                    <w:t>или</w:t>
                  </w:r>
                  <w:proofErr w:type="spellEnd"/>
                  <w:r w:rsidRPr="007F0CF0">
                    <w:rPr>
                      <w:rFonts w:ascii="Calibri" w:hAnsi="Calibri"/>
                      <w:b/>
                    </w:rPr>
                    <w:t xml:space="preserve"> </w:t>
                  </w:r>
                  <w:proofErr w:type="spellStart"/>
                  <w:r w:rsidRPr="007F0CF0">
                    <w:rPr>
                      <w:rFonts w:ascii="Calibri" w:hAnsi="Calibri"/>
                      <w:b/>
                    </w:rPr>
                    <w:t>активности</w:t>
                  </w:r>
                  <w:proofErr w:type="spellEnd"/>
                  <w:r w:rsidRPr="007F0CF0">
                    <w:rPr>
                      <w:rFonts w:ascii="Calibri" w:hAnsi="Calibri"/>
                      <w:b/>
                    </w:rPr>
                    <w:t xml:space="preserve"> </w:t>
                  </w:r>
                  <w:proofErr w:type="spellStart"/>
                  <w:r w:rsidRPr="007F0CF0">
                    <w:rPr>
                      <w:rFonts w:ascii="Calibri" w:hAnsi="Calibri"/>
                      <w:b/>
                    </w:rPr>
                    <w:t>за</w:t>
                  </w:r>
                  <w:proofErr w:type="spellEnd"/>
                  <w:r w:rsidRPr="007F0CF0">
                    <w:rPr>
                      <w:rFonts w:ascii="Calibri" w:hAnsi="Calibri"/>
                      <w:b/>
                    </w:rPr>
                    <w:t xml:space="preserve"> </w:t>
                  </w:r>
                  <w:proofErr w:type="spellStart"/>
                  <w:r w:rsidRPr="007F0CF0">
                    <w:rPr>
                      <w:rFonts w:ascii="Calibri" w:hAnsi="Calibri"/>
                      <w:b/>
                    </w:rPr>
                    <w:t>које</w:t>
                  </w:r>
                  <w:proofErr w:type="spellEnd"/>
                  <w:r w:rsidRPr="007F0CF0">
                    <w:rPr>
                      <w:rFonts w:ascii="Calibri" w:hAnsi="Calibri"/>
                      <w:b/>
                    </w:rPr>
                    <w:t xml:space="preserve"> </w:t>
                  </w:r>
                  <w:proofErr w:type="spellStart"/>
                  <w:r w:rsidRPr="007F0CF0">
                    <w:rPr>
                      <w:rFonts w:ascii="Calibri" w:hAnsi="Calibri"/>
                      <w:b/>
                    </w:rPr>
                    <w:t>је</w:t>
                  </w:r>
                  <w:proofErr w:type="spellEnd"/>
                  <w:r w:rsidRPr="007F0CF0">
                    <w:rPr>
                      <w:rFonts w:ascii="Calibri" w:hAnsi="Calibri"/>
                      <w:b/>
                    </w:rPr>
                    <w:t xml:space="preserve"> </w:t>
                  </w:r>
                  <w:proofErr w:type="spellStart"/>
                  <w:r w:rsidRPr="007F0CF0">
                    <w:rPr>
                      <w:rFonts w:ascii="Calibri" w:hAnsi="Calibri"/>
                      <w:b/>
                    </w:rPr>
                    <w:t>дозвола</w:t>
                  </w:r>
                  <w:proofErr w:type="spellEnd"/>
                  <w:r w:rsidRPr="007F0CF0">
                    <w:rPr>
                      <w:rFonts w:ascii="Calibri" w:hAnsi="Calibri"/>
                      <w:b/>
                    </w:rPr>
                    <w:t xml:space="preserve"> </w:t>
                  </w:r>
                  <w:proofErr w:type="spellStart"/>
                  <w:r w:rsidRPr="007F0CF0">
                    <w:rPr>
                      <w:rFonts w:ascii="Calibri" w:hAnsi="Calibri"/>
                      <w:b/>
                    </w:rPr>
                    <w:t>издата</w:t>
                  </w:r>
                  <w:proofErr w:type="spellEnd"/>
                  <w:r w:rsidRPr="007F0CF0">
                    <w:rPr>
                      <w:rFonts w:ascii="Calibri" w:hAnsi="Calibri"/>
                      <w:b/>
                    </w:rPr>
                    <w:t xml:space="preserve">:  </w:t>
                  </w:r>
                </w:p>
                <w:p w:rsidR="00BD21F5" w:rsidRPr="007F0CF0" w:rsidRDefault="00BD21F5">
                  <w:pPr>
                    <w:pStyle w:val="Normal1"/>
                    <w:rPr>
                      <w:rFonts w:ascii="Calibri" w:hAnsi="Calibri"/>
                      <w:b/>
                      <w:lang w:val="sr-Cyrl-RS"/>
                    </w:rPr>
                  </w:pPr>
                  <w:r w:rsidRPr="007F0CF0">
                    <w:rPr>
                      <w:rFonts w:ascii="Calibri" w:hAnsi="Calibri"/>
                      <w:b/>
                      <w:lang w:val="sr-Cyrl-RS"/>
                    </w:rPr>
                    <w:t>СКЛАДИШТЕЊЕ НЕОПАСНОГ ОТПАДА</w:t>
                  </w:r>
                </w:p>
                <w:p w:rsidR="009B017F" w:rsidRPr="007F0CF0" w:rsidRDefault="00BD21F5">
                  <w:pPr>
                    <w:pStyle w:val="Normal1"/>
                    <w:rPr>
                      <w:rFonts w:ascii="Calibri" w:hAnsi="Calibri"/>
                      <w:b/>
                      <w:lang w:val="sr-Cyrl-RS"/>
                    </w:rPr>
                  </w:pPr>
                  <w:r w:rsidRPr="007F0CF0">
                    <w:rPr>
                      <w:rFonts w:ascii="Calibri" w:hAnsi="Calibri"/>
                      <w:b/>
                      <w:lang w:val="sr-Cyrl-RS"/>
                    </w:rPr>
                    <w:t xml:space="preserve"> </w:t>
                  </w:r>
                  <w:proofErr w:type="spellStart"/>
                  <w:r w:rsidRPr="007F0CF0">
                    <w:rPr>
                      <w:rFonts w:ascii="Calibri" w:hAnsi="Calibri"/>
                      <w:b/>
                    </w:rPr>
                    <w:t>Индексни</w:t>
                  </w:r>
                  <w:proofErr w:type="spellEnd"/>
                  <w:r w:rsidRPr="007F0CF0">
                    <w:rPr>
                      <w:rFonts w:ascii="Calibri" w:hAnsi="Calibri"/>
                      <w:b/>
                    </w:rPr>
                    <w:t xml:space="preserve"> </w:t>
                  </w:r>
                  <w:proofErr w:type="spellStart"/>
                  <w:r w:rsidRPr="007F0CF0">
                    <w:rPr>
                      <w:rFonts w:ascii="Calibri" w:hAnsi="Calibri"/>
                      <w:b/>
                    </w:rPr>
                    <w:t>бројеви</w:t>
                  </w:r>
                  <w:proofErr w:type="spellEnd"/>
                  <w:r w:rsidRPr="007F0CF0">
                    <w:rPr>
                      <w:rFonts w:ascii="Calibri" w:hAnsi="Calibri"/>
                      <w:b/>
                      <w:lang w:val="sr-Cyrl-RS"/>
                    </w:rPr>
                    <w:t>: СКЛАДИШТЕЊЕ</w:t>
                  </w:r>
                </w:p>
                <w:p w:rsidR="00E45831" w:rsidRPr="007F0CF0" w:rsidRDefault="00E45831" w:rsidP="00E45831">
                  <w:pPr>
                    <w:tabs>
                      <w:tab w:val="left" w:pos="1170"/>
                    </w:tabs>
                    <w:jc w:val="both"/>
                    <w:rPr>
                      <w:b/>
                      <w:lang w:val="sr-Cyrl-RS"/>
                    </w:rPr>
                  </w:pPr>
                </w:p>
                <w:p w:rsidR="00E45831" w:rsidRPr="007F0CF0" w:rsidRDefault="00E45831" w:rsidP="00E45831">
                  <w:pPr>
                    <w:tabs>
                      <w:tab w:val="left" w:pos="1170"/>
                    </w:tabs>
                    <w:jc w:val="both"/>
                    <w:rPr>
                      <w:rFonts w:asciiTheme="minorHAnsi" w:hAnsiTheme="minorHAnsi" w:cstheme="minorHAnsi"/>
                      <w:sz w:val="22"/>
                      <w:szCs w:val="22"/>
                      <w:lang w:val="sr-Cyrl-RS"/>
                    </w:rPr>
                  </w:pPr>
                  <w:r w:rsidRPr="007F0CF0">
                    <w:rPr>
                      <w:rFonts w:asciiTheme="minorHAnsi" w:hAnsiTheme="minorHAnsi" w:cstheme="minorHAnsi"/>
                      <w:sz w:val="22"/>
                      <w:szCs w:val="22"/>
                      <w:lang w:val="sr-Cyrl-RS"/>
                    </w:rPr>
                    <w:t>02 01 10 отпад од метала                                               (200т/год),</w:t>
                  </w:r>
                </w:p>
                <w:p w:rsidR="00E45831" w:rsidRPr="007F0CF0" w:rsidRDefault="00E45831" w:rsidP="00E45831">
                  <w:pPr>
                    <w:tabs>
                      <w:tab w:val="left" w:pos="1170"/>
                    </w:tabs>
                    <w:jc w:val="both"/>
                    <w:rPr>
                      <w:rFonts w:asciiTheme="minorHAnsi" w:hAnsiTheme="minorHAnsi" w:cstheme="minorHAnsi"/>
                      <w:sz w:val="22"/>
                      <w:szCs w:val="22"/>
                      <w:lang w:val="sr-Cyrl-RS"/>
                    </w:rPr>
                  </w:pPr>
                  <w:r w:rsidRPr="007F0CF0">
                    <w:rPr>
                      <w:rFonts w:asciiTheme="minorHAnsi" w:hAnsiTheme="minorHAnsi" w:cstheme="minorHAnsi"/>
                      <w:sz w:val="22"/>
                      <w:szCs w:val="22"/>
                      <w:lang w:val="sr-Cyrl-RS"/>
                    </w:rPr>
                    <w:t>10 02 10 отпад од млевења                                           (100т/год)</w:t>
                  </w:r>
                </w:p>
                <w:p w:rsidR="00E45831" w:rsidRPr="007F0CF0" w:rsidRDefault="00E45831" w:rsidP="00E45831">
                  <w:pPr>
                    <w:tabs>
                      <w:tab w:val="left" w:pos="1170"/>
                    </w:tabs>
                    <w:jc w:val="both"/>
                    <w:rPr>
                      <w:rFonts w:asciiTheme="minorHAnsi" w:hAnsiTheme="minorHAnsi" w:cstheme="minorHAnsi"/>
                      <w:sz w:val="22"/>
                      <w:szCs w:val="22"/>
                      <w:lang w:val="sr-Cyrl-RS"/>
                    </w:rPr>
                  </w:pPr>
                  <w:r w:rsidRPr="007F0CF0">
                    <w:rPr>
                      <w:rFonts w:asciiTheme="minorHAnsi" w:hAnsiTheme="minorHAnsi" w:cstheme="minorHAnsi"/>
                      <w:sz w:val="22"/>
                      <w:szCs w:val="22"/>
                      <w:lang w:val="sr-Cyrl-RS"/>
                    </w:rPr>
                    <w:t>11 05 01 тврди цинк                                                         (200т/год)</w:t>
                  </w:r>
                </w:p>
                <w:p w:rsidR="00E45831" w:rsidRPr="007F0CF0" w:rsidRDefault="00E45831" w:rsidP="00E45831">
                  <w:pPr>
                    <w:tabs>
                      <w:tab w:val="left" w:pos="1170"/>
                    </w:tabs>
                    <w:jc w:val="both"/>
                    <w:rPr>
                      <w:rFonts w:asciiTheme="minorHAnsi" w:hAnsiTheme="minorHAnsi" w:cstheme="minorHAnsi"/>
                      <w:sz w:val="22"/>
                      <w:szCs w:val="22"/>
                      <w:lang w:val="sr-Cyrl-RS"/>
                    </w:rPr>
                  </w:pPr>
                  <w:r w:rsidRPr="007F0CF0">
                    <w:rPr>
                      <w:rFonts w:asciiTheme="minorHAnsi" w:hAnsiTheme="minorHAnsi" w:cstheme="minorHAnsi"/>
                      <w:sz w:val="22"/>
                      <w:szCs w:val="22"/>
                      <w:lang w:val="sr-Cyrl-RS"/>
                    </w:rPr>
                    <w:t>12 01 01 стругање и обрада ферометала                  (100т/год)</w:t>
                  </w:r>
                </w:p>
                <w:p w:rsidR="00E45831" w:rsidRPr="007F0CF0" w:rsidRDefault="00E45831" w:rsidP="00E45831">
                  <w:pPr>
                    <w:tabs>
                      <w:tab w:val="left" w:pos="1170"/>
                    </w:tabs>
                    <w:jc w:val="both"/>
                    <w:rPr>
                      <w:rFonts w:asciiTheme="minorHAnsi" w:hAnsiTheme="minorHAnsi" w:cstheme="minorHAnsi"/>
                      <w:sz w:val="22"/>
                      <w:szCs w:val="22"/>
                      <w:lang w:val="sr-Cyrl-RS"/>
                    </w:rPr>
                  </w:pPr>
                  <w:r w:rsidRPr="007F0CF0">
                    <w:rPr>
                      <w:rFonts w:asciiTheme="minorHAnsi" w:hAnsiTheme="minorHAnsi" w:cstheme="minorHAnsi"/>
                      <w:sz w:val="22"/>
                      <w:szCs w:val="22"/>
                      <w:lang w:val="sr-Cyrl-RS"/>
                    </w:rPr>
                    <w:t>12 01 03 стругање и обрада обојених метала          (100т/год)</w:t>
                  </w:r>
                </w:p>
                <w:p w:rsidR="00E45831" w:rsidRPr="007F0CF0" w:rsidRDefault="00E45831" w:rsidP="00E45831">
                  <w:pPr>
                    <w:tabs>
                      <w:tab w:val="left" w:pos="1170"/>
                    </w:tabs>
                    <w:jc w:val="both"/>
                    <w:rPr>
                      <w:rFonts w:asciiTheme="minorHAnsi" w:hAnsiTheme="minorHAnsi" w:cstheme="minorHAnsi"/>
                      <w:sz w:val="22"/>
                      <w:szCs w:val="22"/>
                      <w:lang w:val="sr-Cyrl-RS"/>
                    </w:rPr>
                  </w:pPr>
                  <w:r w:rsidRPr="007F0CF0">
                    <w:rPr>
                      <w:rFonts w:asciiTheme="minorHAnsi" w:hAnsiTheme="minorHAnsi" w:cstheme="minorHAnsi"/>
                      <w:sz w:val="22"/>
                      <w:szCs w:val="22"/>
                      <w:lang w:val="sr-Cyrl-RS"/>
                    </w:rPr>
                    <w:t>15 01 04 метална амбалажа                                          (200 т/год)</w:t>
                  </w:r>
                </w:p>
                <w:p w:rsidR="00E45831" w:rsidRPr="007F0CF0" w:rsidRDefault="00E45831" w:rsidP="00E45831">
                  <w:pPr>
                    <w:tabs>
                      <w:tab w:val="left" w:pos="1170"/>
                    </w:tabs>
                    <w:jc w:val="both"/>
                    <w:rPr>
                      <w:rFonts w:asciiTheme="minorHAnsi" w:hAnsiTheme="minorHAnsi" w:cstheme="minorHAnsi"/>
                      <w:sz w:val="22"/>
                      <w:szCs w:val="22"/>
                      <w:lang w:val="sr-Cyrl-RS"/>
                    </w:rPr>
                  </w:pPr>
                  <w:r w:rsidRPr="007F0CF0">
                    <w:rPr>
                      <w:rFonts w:asciiTheme="minorHAnsi" w:hAnsiTheme="minorHAnsi" w:cstheme="minorHAnsi"/>
                      <w:sz w:val="22"/>
                      <w:szCs w:val="22"/>
                      <w:lang w:val="sr-Cyrl-RS"/>
                    </w:rPr>
                    <w:t>16 01 06 отпадна возила која не садрже ни течности ни друге опасне компоненте</w:t>
                  </w:r>
                </w:p>
                <w:p w:rsidR="00E45831" w:rsidRPr="007F0CF0" w:rsidRDefault="00E45831" w:rsidP="00E45831">
                  <w:pPr>
                    <w:tabs>
                      <w:tab w:val="left" w:pos="1170"/>
                    </w:tabs>
                    <w:jc w:val="both"/>
                    <w:rPr>
                      <w:rFonts w:asciiTheme="minorHAnsi" w:hAnsiTheme="minorHAnsi" w:cstheme="minorHAnsi"/>
                      <w:sz w:val="22"/>
                      <w:szCs w:val="22"/>
                      <w:lang w:val="sr-Cyrl-RS"/>
                    </w:rPr>
                  </w:pPr>
                  <w:r w:rsidRPr="007F0CF0">
                    <w:rPr>
                      <w:rFonts w:asciiTheme="minorHAnsi" w:hAnsiTheme="minorHAnsi" w:cstheme="minorHAnsi"/>
                      <w:sz w:val="22"/>
                      <w:szCs w:val="22"/>
                      <w:lang w:val="sr-Cyrl-RS"/>
                    </w:rPr>
                    <w:t xml:space="preserve">                                                                                                  (50т/год)</w:t>
                  </w:r>
                </w:p>
                <w:p w:rsidR="00E45831" w:rsidRPr="007F0CF0" w:rsidRDefault="00E45831" w:rsidP="00E45831">
                  <w:pPr>
                    <w:tabs>
                      <w:tab w:val="left" w:pos="1170"/>
                    </w:tabs>
                    <w:jc w:val="both"/>
                    <w:rPr>
                      <w:rFonts w:asciiTheme="minorHAnsi" w:hAnsiTheme="minorHAnsi" w:cstheme="minorHAnsi"/>
                      <w:sz w:val="22"/>
                      <w:szCs w:val="22"/>
                      <w:lang w:val="sr-Cyrl-RS"/>
                    </w:rPr>
                  </w:pPr>
                  <w:r w:rsidRPr="007F0CF0">
                    <w:rPr>
                      <w:rFonts w:asciiTheme="minorHAnsi" w:hAnsiTheme="minorHAnsi" w:cstheme="minorHAnsi"/>
                      <w:sz w:val="22"/>
                      <w:szCs w:val="22"/>
                      <w:lang w:val="sr-Cyrl-RS"/>
                    </w:rPr>
                    <w:t>16 01 07 ферозни метал                                                    (50т/год)</w:t>
                  </w:r>
                </w:p>
                <w:p w:rsidR="00E45831" w:rsidRPr="007F0CF0" w:rsidRDefault="00E45831" w:rsidP="00E45831">
                  <w:pPr>
                    <w:tabs>
                      <w:tab w:val="left" w:pos="1170"/>
                    </w:tabs>
                    <w:jc w:val="both"/>
                    <w:rPr>
                      <w:rFonts w:asciiTheme="minorHAnsi" w:hAnsiTheme="minorHAnsi" w:cstheme="minorHAnsi"/>
                      <w:sz w:val="22"/>
                      <w:szCs w:val="22"/>
                      <w:lang w:val="sr-Cyrl-RS"/>
                    </w:rPr>
                  </w:pPr>
                  <w:r w:rsidRPr="007F0CF0">
                    <w:rPr>
                      <w:rFonts w:asciiTheme="minorHAnsi" w:hAnsiTheme="minorHAnsi" w:cstheme="minorHAnsi"/>
                      <w:sz w:val="22"/>
                      <w:szCs w:val="22"/>
                      <w:lang w:val="sr-Cyrl-RS"/>
                    </w:rPr>
                    <w:t>16 01 18 обојени метал                                                 (3000т/год)</w:t>
                  </w:r>
                </w:p>
                <w:p w:rsidR="00E45831" w:rsidRPr="007F0CF0" w:rsidRDefault="00E45831" w:rsidP="00E45831">
                  <w:pPr>
                    <w:tabs>
                      <w:tab w:val="left" w:pos="1170"/>
                    </w:tabs>
                    <w:jc w:val="both"/>
                    <w:rPr>
                      <w:rFonts w:asciiTheme="minorHAnsi" w:hAnsiTheme="minorHAnsi" w:cstheme="minorHAnsi"/>
                      <w:sz w:val="22"/>
                      <w:szCs w:val="22"/>
                      <w:lang w:val="sr-Cyrl-RS"/>
                    </w:rPr>
                  </w:pPr>
                  <w:r w:rsidRPr="007F0CF0">
                    <w:rPr>
                      <w:rFonts w:asciiTheme="minorHAnsi" w:hAnsiTheme="minorHAnsi" w:cstheme="minorHAnsi"/>
                      <w:sz w:val="22"/>
                      <w:szCs w:val="22"/>
                      <w:lang w:val="sr-Cyrl-RS"/>
                    </w:rPr>
                    <w:t>17 04 01 бакар, бронза, месинг                                  (4000т/год)</w:t>
                  </w:r>
                </w:p>
                <w:p w:rsidR="00E45831" w:rsidRPr="007F0CF0" w:rsidRDefault="00E45831" w:rsidP="00E45831">
                  <w:pPr>
                    <w:tabs>
                      <w:tab w:val="left" w:pos="1170"/>
                    </w:tabs>
                    <w:jc w:val="both"/>
                    <w:rPr>
                      <w:rFonts w:asciiTheme="minorHAnsi" w:hAnsiTheme="minorHAnsi" w:cstheme="minorHAnsi"/>
                      <w:sz w:val="22"/>
                      <w:szCs w:val="22"/>
                      <w:lang w:val="sr-Cyrl-RS"/>
                    </w:rPr>
                  </w:pPr>
                  <w:r w:rsidRPr="007F0CF0">
                    <w:rPr>
                      <w:rFonts w:asciiTheme="minorHAnsi" w:hAnsiTheme="minorHAnsi" w:cstheme="minorHAnsi"/>
                      <w:sz w:val="22"/>
                      <w:szCs w:val="22"/>
                      <w:lang w:val="sr-Cyrl-RS"/>
                    </w:rPr>
                    <w:t>17 04 02 алуминијум                                                     (1000т/год)</w:t>
                  </w:r>
                </w:p>
                <w:p w:rsidR="00E45831" w:rsidRPr="007F0CF0" w:rsidRDefault="00E45831" w:rsidP="00E45831">
                  <w:pPr>
                    <w:tabs>
                      <w:tab w:val="left" w:pos="1170"/>
                    </w:tabs>
                    <w:jc w:val="both"/>
                    <w:rPr>
                      <w:rFonts w:asciiTheme="minorHAnsi" w:hAnsiTheme="minorHAnsi" w:cstheme="minorHAnsi"/>
                      <w:sz w:val="22"/>
                      <w:szCs w:val="22"/>
                      <w:lang w:val="sr-Cyrl-RS"/>
                    </w:rPr>
                  </w:pPr>
                  <w:r w:rsidRPr="007F0CF0">
                    <w:rPr>
                      <w:rFonts w:asciiTheme="minorHAnsi" w:hAnsiTheme="minorHAnsi" w:cstheme="minorHAnsi"/>
                      <w:sz w:val="22"/>
                      <w:szCs w:val="22"/>
                      <w:lang w:val="sr-Cyrl-RS"/>
                    </w:rPr>
                    <w:t>17 04 03 олово                                                                   (500т/год)</w:t>
                  </w:r>
                </w:p>
                <w:p w:rsidR="00E45831" w:rsidRPr="007F0CF0" w:rsidRDefault="00E45831" w:rsidP="00E45831">
                  <w:pPr>
                    <w:tabs>
                      <w:tab w:val="left" w:pos="1170"/>
                    </w:tabs>
                    <w:jc w:val="both"/>
                    <w:rPr>
                      <w:rFonts w:asciiTheme="minorHAnsi" w:hAnsiTheme="minorHAnsi" w:cstheme="minorHAnsi"/>
                      <w:lang w:val="sr-Cyrl-RS"/>
                    </w:rPr>
                  </w:pPr>
                  <w:r w:rsidRPr="007F0CF0">
                    <w:rPr>
                      <w:rFonts w:asciiTheme="minorHAnsi" w:hAnsiTheme="minorHAnsi" w:cstheme="minorHAnsi"/>
                      <w:lang w:val="sr-Cyrl-RS"/>
                    </w:rPr>
                    <w:lastRenderedPageBreak/>
                    <w:t>17 04 04 цинк                                                                       300т/год)</w:t>
                  </w:r>
                </w:p>
                <w:p w:rsidR="00E45831" w:rsidRPr="007F0CF0" w:rsidRDefault="00E45831" w:rsidP="00E45831">
                  <w:pPr>
                    <w:tabs>
                      <w:tab w:val="left" w:pos="1170"/>
                    </w:tabs>
                    <w:jc w:val="both"/>
                    <w:rPr>
                      <w:rFonts w:asciiTheme="minorHAnsi" w:hAnsiTheme="minorHAnsi" w:cstheme="minorHAnsi"/>
                      <w:lang w:val="sr-Cyrl-RS"/>
                    </w:rPr>
                  </w:pPr>
                  <w:r w:rsidRPr="007F0CF0">
                    <w:rPr>
                      <w:rFonts w:asciiTheme="minorHAnsi" w:hAnsiTheme="minorHAnsi" w:cstheme="minorHAnsi"/>
                      <w:lang w:val="sr-Cyrl-RS"/>
                    </w:rPr>
                    <w:t>17 04 05 гвожђе и челик                                               (4000т/год)</w:t>
                  </w:r>
                </w:p>
                <w:p w:rsidR="00E45831" w:rsidRPr="007F0CF0" w:rsidRDefault="00E45831" w:rsidP="00E45831">
                  <w:pPr>
                    <w:tabs>
                      <w:tab w:val="left" w:pos="1170"/>
                    </w:tabs>
                    <w:jc w:val="both"/>
                    <w:rPr>
                      <w:rFonts w:asciiTheme="minorHAnsi" w:hAnsiTheme="minorHAnsi" w:cstheme="minorHAnsi"/>
                      <w:lang w:val="sr-Cyrl-RS"/>
                    </w:rPr>
                  </w:pPr>
                  <w:r w:rsidRPr="007F0CF0">
                    <w:rPr>
                      <w:rFonts w:asciiTheme="minorHAnsi" w:hAnsiTheme="minorHAnsi" w:cstheme="minorHAnsi"/>
                      <w:lang w:val="sr-Cyrl-RS"/>
                    </w:rPr>
                    <w:t>17 04 06 калај                                                                       (50т/год)</w:t>
                  </w:r>
                  <w:bookmarkStart w:id="1" w:name="_GoBack"/>
                  <w:bookmarkEnd w:id="1"/>
                </w:p>
                <w:p w:rsidR="00E45831" w:rsidRPr="007F0CF0" w:rsidRDefault="00E45831" w:rsidP="00E45831">
                  <w:pPr>
                    <w:tabs>
                      <w:tab w:val="left" w:pos="1170"/>
                    </w:tabs>
                    <w:jc w:val="both"/>
                    <w:rPr>
                      <w:rFonts w:asciiTheme="minorHAnsi" w:hAnsiTheme="minorHAnsi" w:cstheme="minorHAnsi"/>
                      <w:lang w:val="sr-Cyrl-RS"/>
                    </w:rPr>
                  </w:pPr>
                  <w:r w:rsidRPr="007F0CF0">
                    <w:rPr>
                      <w:rFonts w:asciiTheme="minorHAnsi" w:hAnsiTheme="minorHAnsi" w:cstheme="minorHAnsi"/>
                      <w:lang w:val="sr-Cyrl-RS"/>
                    </w:rPr>
                    <w:t>17 04 07 мешани метали                                                  (50т/год)</w:t>
                  </w:r>
                </w:p>
                <w:p w:rsidR="00E45831" w:rsidRPr="007F0CF0" w:rsidRDefault="00E45831" w:rsidP="00E45831">
                  <w:pPr>
                    <w:tabs>
                      <w:tab w:val="left" w:pos="1170"/>
                    </w:tabs>
                    <w:jc w:val="both"/>
                    <w:rPr>
                      <w:rFonts w:asciiTheme="minorHAnsi" w:hAnsiTheme="minorHAnsi" w:cstheme="minorHAnsi"/>
                      <w:lang w:val="sr-Cyrl-RS"/>
                    </w:rPr>
                  </w:pPr>
                  <w:r w:rsidRPr="007F0CF0">
                    <w:rPr>
                      <w:rFonts w:asciiTheme="minorHAnsi" w:hAnsiTheme="minorHAnsi" w:cstheme="minorHAnsi"/>
                      <w:lang w:val="sr-Cyrl-RS"/>
                    </w:rPr>
                    <w:t>17 04 11 каблови другачији од оних наведених у 17 04 10 (50т/год)</w:t>
                  </w:r>
                </w:p>
                <w:p w:rsidR="00E45831" w:rsidRPr="007F0CF0" w:rsidRDefault="00E45831" w:rsidP="00E45831">
                  <w:pPr>
                    <w:tabs>
                      <w:tab w:val="left" w:pos="1170"/>
                    </w:tabs>
                    <w:jc w:val="both"/>
                    <w:rPr>
                      <w:rFonts w:asciiTheme="minorHAnsi" w:hAnsiTheme="minorHAnsi" w:cstheme="minorHAnsi"/>
                      <w:lang w:val="sr-Cyrl-RS"/>
                    </w:rPr>
                  </w:pPr>
                  <w:r w:rsidRPr="007F0CF0">
                    <w:rPr>
                      <w:rFonts w:asciiTheme="minorHAnsi" w:hAnsiTheme="minorHAnsi" w:cstheme="minorHAnsi"/>
                      <w:lang w:val="sr-Cyrl-RS"/>
                    </w:rPr>
                    <w:t>19 10 01 отпад од гвожђа и челика                             (100т/год)</w:t>
                  </w:r>
                </w:p>
                <w:p w:rsidR="00E45831" w:rsidRPr="007F0CF0" w:rsidRDefault="00E45831" w:rsidP="00E45831">
                  <w:pPr>
                    <w:tabs>
                      <w:tab w:val="left" w:pos="1170"/>
                    </w:tabs>
                    <w:jc w:val="both"/>
                    <w:rPr>
                      <w:rFonts w:asciiTheme="minorHAnsi" w:hAnsiTheme="minorHAnsi" w:cstheme="minorHAnsi"/>
                      <w:lang w:val="sr-Cyrl-RS"/>
                    </w:rPr>
                  </w:pPr>
                  <w:r w:rsidRPr="007F0CF0">
                    <w:rPr>
                      <w:rFonts w:asciiTheme="minorHAnsi" w:hAnsiTheme="minorHAnsi" w:cstheme="minorHAnsi"/>
                      <w:lang w:val="sr-Cyrl-RS"/>
                    </w:rPr>
                    <w:t>19 10 02 отпад од обојених метала                             (100т/год)</w:t>
                  </w:r>
                </w:p>
                <w:p w:rsidR="00E45831" w:rsidRPr="007F0CF0" w:rsidRDefault="00E45831" w:rsidP="00E45831">
                  <w:pPr>
                    <w:tabs>
                      <w:tab w:val="left" w:pos="1170"/>
                    </w:tabs>
                    <w:jc w:val="both"/>
                    <w:rPr>
                      <w:rFonts w:asciiTheme="minorHAnsi" w:hAnsiTheme="minorHAnsi" w:cstheme="minorHAnsi"/>
                      <w:lang w:val="sr-Cyrl-RS"/>
                    </w:rPr>
                  </w:pPr>
                  <w:r w:rsidRPr="007F0CF0">
                    <w:rPr>
                      <w:rFonts w:asciiTheme="minorHAnsi" w:hAnsiTheme="minorHAnsi" w:cstheme="minorHAnsi"/>
                      <w:lang w:val="sr-Cyrl-RS"/>
                    </w:rPr>
                    <w:t>19 12 02 метали који садрже гвожђе                          (100т/год)</w:t>
                  </w:r>
                </w:p>
                <w:p w:rsidR="00E45831" w:rsidRPr="007F0CF0" w:rsidRDefault="00E45831" w:rsidP="00E45831">
                  <w:pPr>
                    <w:tabs>
                      <w:tab w:val="left" w:pos="1170"/>
                    </w:tabs>
                    <w:jc w:val="both"/>
                    <w:rPr>
                      <w:rFonts w:asciiTheme="minorHAnsi" w:hAnsiTheme="minorHAnsi" w:cstheme="minorHAnsi"/>
                      <w:lang w:val="sr-Cyrl-RS"/>
                    </w:rPr>
                  </w:pPr>
                  <w:r w:rsidRPr="007F0CF0">
                    <w:rPr>
                      <w:rFonts w:asciiTheme="minorHAnsi" w:hAnsiTheme="minorHAnsi" w:cstheme="minorHAnsi"/>
                      <w:lang w:val="sr-Cyrl-RS"/>
                    </w:rPr>
                    <w:t>19 12 03 обојени метали                                                  (100т/год)</w:t>
                  </w:r>
                </w:p>
                <w:p w:rsidR="00E45831" w:rsidRPr="007F0CF0" w:rsidRDefault="00E45831" w:rsidP="00E45831">
                  <w:pPr>
                    <w:tabs>
                      <w:tab w:val="left" w:pos="1170"/>
                    </w:tabs>
                    <w:jc w:val="both"/>
                    <w:rPr>
                      <w:rFonts w:asciiTheme="minorHAnsi" w:hAnsiTheme="minorHAnsi" w:cstheme="minorHAnsi"/>
                      <w:lang w:val="sr-Cyrl-RS"/>
                    </w:rPr>
                  </w:pPr>
                  <w:r w:rsidRPr="007F0CF0">
                    <w:rPr>
                      <w:rFonts w:asciiTheme="minorHAnsi" w:hAnsiTheme="minorHAnsi" w:cstheme="minorHAnsi"/>
                      <w:lang w:val="sr-Cyrl-RS"/>
                    </w:rPr>
                    <w:t>20 01 40 метали                                                                  (100т/год)</w:t>
                  </w:r>
                </w:p>
                <w:p w:rsidR="009B017F" w:rsidRPr="007F0CF0" w:rsidRDefault="00420E73">
                  <w:pPr>
                    <w:pStyle w:val="Normal1"/>
                    <w:rPr>
                      <w:rFonts w:ascii="Calibri" w:hAnsi="Calibri"/>
                      <w:b/>
                      <w:lang w:val="sr-Cyrl-RS"/>
                    </w:rPr>
                  </w:pPr>
                  <w:r w:rsidRPr="007F0CF0">
                    <w:rPr>
                      <w:rFonts w:ascii="Calibri" w:hAnsi="Calibri"/>
                      <w:b/>
                      <w:lang w:val="sr-Latn-RS"/>
                    </w:rPr>
                    <w:t>R13</w:t>
                  </w:r>
                  <w:r w:rsidR="004B6D40" w:rsidRPr="007F0CF0">
                    <w:rPr>
                      <w:rFonts w:ascii="Calibri" w:hAnsi="Calibri"/>
                      <w:b/>
                      <w:lang w:val="sr-Cyrl-RS"/>
                    </w:rPr>
                    <w:t xml:space="preserve">-складиштење отпада намењених за било коју операцију од </w:t>
                  </w:r>
                  <w:r w:rsidR="004B6D40" w:rsidRPr="007F0CF0">
                    <w:rPr>
                      <w:rFonts w:ascii="Calibri" w:hAnsi="Calibri"/>
                      <w:b/>
                      <w:lang w:val="sr-Latn-RS"/>
                    </w:rPr>
                    <w:t xml:space="preserve">R1 </w:t>
                  </w:r>
                  <w:r w:rsidR="004B6D40" w:rsidRPr="007F0CF0">
                    <w:rPr>
                      <w:rFonts w:ascii="Calibri" w:hAnsi="Calibri"/>
                      <w:b/>
                      <w:lang w:val="sr-Cyrl-RS"/>
                    </w:rPr>
                    <w:t xml:space="preserve">до </w:t>
                  </w:r>
                  <w:r w:rsidR="004B6D40" w:rsidRPr="007F0CF0">
                    <w:rPr>
                      <w:rFonts w:ascii="Calibri" w:hAnsi="Calibri"/>
                      <w:b/>
                      <w:lang w:val="sr-Latn-RS"/>
                    </w:rPr>
                    <w:t>R12</w:t>
                  </w:r>
                  <w:r w:rsidR="004B6D40" w:rsidRPr="007F0CF0">
                    <w:rPr>
                      <w:rFonts w:ascii="Calibri" w:hAnsi="Calibri"/>
                      <w:b/>
                      <w:lang w:val="sr-Cyrl-RS"/>
                    </w:rPr>
                    <w:t>(искључујући привремено складиштење отпада на локацији његовог настанка)</w:t>
                  </w:r>
                </w:p>
                <w:p w:rsidR="009B017F" w:rsidRPr="007F0CF0" w:rsidRDefault="009B017F" w:rsidP="004B6D40">
                  <w:pPr>
                    <w:pStyle w:val="Normal1"/>
                    <w:rPr>
                      <w:rFonts w:ascii="Calibri" w:hAnsi="Calibri"/>
                      <w:b/>
                      <w:lang w:val="sr-Cyrl-RS"/>
                    </w:rPr>
                  </w:pPr>
                </w:p>
              </w:tc>
            </w:tr>
            <w:tr w:rsidR="009B017F" w:rsidRPr="007F0CF0">
              <w:trPr>
                <w:trHeight w:val="542"/>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Pr="007F0CF0" w:rsidRDefault="009B017F">
                  <w:pPr>
                    <w:pStyle w:val="normaltd"/>
                    <w:rPr>
                      <w:rFonts w:ascii="Calibri" w:hAnsi="Calibri"/>
                      <w:b/>
                    </w:rPr>
                  </w:pPr>
                  <w:r w:rsidRPr="007F0CF0">
                    <w:rPr>
                      <w:rFonts w:ascii="Calibri" w:hAnsi="Calibri"/>
                      <w:b/>
                    </w:rPr>
                    <w:lastRenderedPageBreak/>
                    <w:t xml:space="preserve">7.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7F0CF0" w:rsidRDefault="009B017F" w:rsidP="004B6D40">
                  <w:pPr>
                    <w:pStyle w:val="Normal1"/>
                    <w:rPr>
                      <w:rFonts w:ascii="Calibri" w:hAnsi="Calibri"/>
                      <w:b/>
                      <w:lang w:val="sr-Cyrl-RS"/>
                    </w:rPr>
                  </w:pPr>
                  <w:proofErr w:type="spellStart"/>
                  <w:r w:rsidRPr="007F0CF0">
                    <w:rPr>
                      <w:rFonts w:ascii="Calibri" w:hAnsi="Calibri"/>
                      <w:b/>
                    </w:rPr>
                    <w:t>Назив</w:t>
                  </w:r>
                  <w:proofErr w:type="spellEnd"/>
                  <w:r w:rsidRPr="007F0CF0">
                    <w:rPr>
                      <w:rFonts w:ascii="Calibri" w:hAnsi="Calibri"/>
                      <w:b/>
                    </w:rPr>
                    <w:t xml:space="preserve"> </w:t>
                  </w:r>
                  <w:proofErr w:type="spellStart"/>
                  <w:r w:rsidRPr="007F0CF0">
                    <w:rPr>
                      <w:rFonts w:ascii="Calibri" w:hAnsi="Calibri"/>
                      <w:b/>
                    </w:rPr>
                    <w:t>надлежног</w:t>
                  </w:r>
                  <w:proofErr w:type="spellEnd"/>
                  <w:r w:rsidRPr="007F0CF0">
                    <w:rPr>
                      <w:rFonts w:ascii="Calibri" w:hAnsi="Calibri"/>
                      <w:b/>
                    </w:rPr>
                    <w:t xml:space="preserve"> </w:t>
                  </w:r>
                  <w:proofErr w:type="spellStart"/>
                  <w:r w:rsidRPr="007F0CF0">
                    <w:rPr>
                      <w:rFonts w:ascii="Calibri" w:hAnsi="Calibri"/>
                      <w:b/>
                    </w:rPr>
                    <w:t>органа</w:t>
                  </w:r>
                  <w:proofErr w:type="spellEnd"/>
                  <w:r w:rsidRPr="007F0CF0">
                    <w:rPr>
                      <w:rFonts w:ascii="Calibri" w:hAnsi="Calibri"/>
                      <w:b/>
                    </w:rPr>
                    <w:t xml:space="preserve"> </w:t>
                  </w:r>
                  <w:proofErr w:type="spellStart"/>
                  <w:r w:rsidRPr="007F0CF0">
                    <w:rPr>
                      <w:rFonts w:ascii="Calibri" w:hAnsi="Calibri"/>
                      <w:b/>
                    </w:rPr>
                    <w:t>који</w:t>
                  </w:r>
                  <w:proofErr w:type="spellEnd"/>
                  <w:r w:rsidRPr="007F0CF0">
                    <w:rPr>
                      <w:rFonts w:ascii="Calibri" w:hAnsi="Calibri"/>
                      <w:b/>
                    </w:rPr>
                    <w:t xml:space="preserve"> </w:t>
                  </w:r>
                  <w:proofErr w:type="spellStart"/>
                  <w:r w:rsidRPr="007F0CF0">
                    <w:rPr>
                      <w:rFonts w:ascii="Calibri" w:hAnsi="Calibri"/>
                      <w:b/>
                    </w:rPr>
                    <w:t>је</w:t>
                  </w:r>
                  <w:proofErr w:type="spellEnd"/>
                  <w:r w:rsidRPr="007F0CF0">
                    <w:rPr>
                      <w:rFonts w:ascii="Calibri" w:hAnsi="Calibri"/>
                      <w:b/>
                    </w:rPr>
                    <w:t xml:space="preserve"> </w:t>
                  </w:r>
                  <w:proofErr w:type="spellStart"/>
                  <w:r w:rsidRPr="007F0CF0">
                    <w:rPr>
                      <w:rFonts w:ascii="Calibri" w:hAnsi="Calibri"/>
                      <w:b/>
                    </w:rPr>
                    <w:t>издао</w:t>
                  </w:r>
                  <w:proofErr w:type="spellEnd"/>
                  <w:r w:rsidRPr="007F0CF0">
                    <w:rPr>
                      <w:rFonts w:ascii="Calibri" w:hAnsi="Calibri"/>
                      <w:b/>
                    </w:rPr>
                    <w:t xml:space="preserve"> </w:t>
                  </w:r>
                  <w:proofErr w:type="spellStart"/>
                  <w:r w:rsidRPr="007F0CF0">
                    <w:rPr>
                      <w:rFonts w:ascii="Calibri" w:hAnsi="Calibri"/>
                      <w:b/>
                    </w:rPr>
                    <w:t>дозволу</w:t>
                  </w:r>
                  <w:proofErr w:type="spellEnd"/>
                  <w:r w:rsidRPr="007F0CF0">
                    <w:rPr>
                      <w:rFonts w:ascii="Calibri" w:hAnsi="Calibri"/>
                      <w:b/>
                    </w:rPr>
                    <w:t xml:space="preserve">: </w:t>
                  </w:r>
                  <w:r w:rsidR="004B6D40" w:rsidRPr="007F0CF0">
                    <w:rPr>
                      <w:rFonts w:ascii="Calibri" w:hAnsi="Calibri"/>
                      <w:b/>
                      <w:lang w:val="sr-Cyrl-RS"/>
                    </w:rPr>
                    <w:t>Одељење за привреду ,урбанизам комунално –стамбене и инспекцијске послове општинске Управе општине Бачки Петровац</w:t>
                  </w:r>
                </w:p>
              </w:tc>
            </w:tr>
            <w:tr w:rsidR="009B017F" w:rsidRPr="007F0CF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Pr="007F0CF0" w:rsidRDefault="009B017F">
                  <w:pPr>
                    <w:pStyle w:val="normaltd"/>
                    <w:rPr>
                      <w:rFonts w:ascii="Calibri" w:hAnsi="Calibri"/>
                      <w:b/>
                    </w:rPr>
                  </w:pPr>
                  <w:r w:rsidRPr="007F0CF0">
                    <w:rPr>
                      <w:rFonts w:ascii="Calibri" w:hAnsi="Calibri"/>
                      <w:b/>
                    </w:rPr>
                    <w:t xml:space="preserve">8.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7F0CF0" w:rsidRDefault="009B017F">
                  <w:pPr>
                    <w:pStyle w:val="Normal1"/>
                    <w:tabs>
                      <w:tab w:val="left" w:pos="6375"/>
                    </w:tabs>
                    <w:rPr>
                      <w:rFonts w:ascii="Calibri" w:hAnsi="Calibri"/>
                      <w:b/>
                    </w:rPr>
                  </w:pPr>
                  <w:proofErr w:type="spellStart"/>
                  <w:r w:rsidRPr="007F0CF0">
                    <w:rPr>
                      <w:rFonts w:ascii="Calibri" w:hAnsi="Calibri"/>
                      <w:b/>
                    </w:rPr>
                    <w:t>Број</w:t>
                  </w:r>
                  <w:proofErr w:type="spellEnd"/>
                  <w:r w:rsidRPr="007F0CF0">
                    <w:rPr>
                      <w:rFonts w:ascii="Calibri" w:hAnsi="Calibri"/>
                      <w:b/>
                    </w:rPr>
                    <w:t xml:space="preserve"> и </w:t>
                  </w:r>
                  <w:proofErr w:type="spellStart"/>
                  <w:r w:rsidRPr="007F0CF0">
                    <w:rPr>
                      <w:rFonts w:ascii="Calibri" w:hAnsi="Calibri"/>
                      <w:b/>
                    </w:rPr>
                    <w:t>датум</w:t>
                  </w:r>
                  <w:proofErr w:type="spellEnd"/>
                  <w:r w:rsidRPr="007F0CF0">
                    <w:rPr>
                      <w:rFonts w:ascii="Calibri" w:hAnsi="Calibri"/>
                      <w:b/>
                    </w:rPr>
                    <w:t xml:space="preserve"> </w:t>
                  </w:r>
                  <w:proofErr w:type="spellStart"/>
                  <w:r w:rsidRPr="007F0CF0">
                    <w:rPr>
                      <w:rFonts w:ascii="Calibri" w:hAnsi="Calibri"/>
                      <w:b/>
                    </w:rPr>
                    <w:t>издавања</w:t>
                  </w:r>
                  <w:proofErr w:type="spellEnd"/>
                  <w:r w:rsidRPr="007F0CF0">
                    <w:rPr>
                      <w:rFonts w:ascii="Calibri" w:hAnsi="Calibri"/>
                      <w:b/>
                    </w:rPr>
                    <w:t xml:space="preserve"> </w:t>
                  </w:r>
                  <w:proofErr w:type="spellStart"/>
                  <w:r w:rsidRPr="007F0CF0">
                    <w:rPr>
                      <w:rFonts w:ascii="Calibri" w:hAnsi="Calibri"/>
                      <w:b/>
                    </w:rPr>
                    <w:t>дозволе</w:t>
                  </w:r>
                  <w:proofErr w:type="spellEnd"/>
                  <w:r w:rsidRPr="007F0CF0">
                    <w:rPr>
                      <w:rFonts w:ascii="Calibri" w:hAnsi="Calibri"/>
                      <w:b/>
                    </w:rPr>
                    <w:t xml:space="preserve">: </w:t>
                  </w:r>
                  <w:proofErr w:type="spellStart"/>
                  <w:r w:rsidRPr="007F0CF0">
                    <w:rPr>
                      <w:rFonts w:ascii="Calibri" w:hAnsi="Calibri"/>
                      <w:b/>
                    </w:rPr>
                    <w:t>Бр</w:t>
                  </w:r>
                  <w:proofErr w:type="spellEnd"/>
                  <w:r w:rsidRPr="007F0CF0">
                    <w:rPr>
                      <w:rFonts w:ascii="Calibri" w:hAnsi="Calibri"/>
                      <w:b/>
                    </w:rPr>
                    <w:t xml:space="preserve">. </w:t>
                  </w:r>
                  <w:proofErr w:type="spellStart"/>
                  <w:r w:rsidRPr="007F0CF0">
                    <w:rPr>
                      <w:rFonts w:ascii="Calibri" w:hAnsi="Calibri"/>
                      <w:b/>
                    </w:rPr>
                    <w:t>дозволе</w:t>
                  </w:r>
                  <w:proofErr w:type="spellEnd"/>
                  <w:r w:rsidRPr="007F0CF0">
                    <w:rPr>
                      <w:rFonts w:ascii="Calibri" w:hAnsi="Calibri"/>
                      <w:b/>
                    </w:rPr>
                    <w:t xml:space="preserve"> </w:t>
                  </w:r>
                  <w:r w:rsidR="00A63BBA" w:rsidRPr="007F0CF0">
                    <w:rPr>
                      <w:rFonts w:ascii="Calibri" w:hAnsi="Calibri"/>
                      <w:b/>
                      <w:lang w:val="sr-Cyrl-RS"/>
                    </w:rPr>
                    <w:t xml:space="preserve">014 od 20.04.2021 </w:t>
                  </w:r>
                </w:p>
              </w:tc>
            </w:tr>
            <w:tr w:rsidR="009B017F" w:rsidRPr="007F0CF0" w:rsidTr="007A20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Pr="007F0CF0" w:rsidRDefault="009B017F">
                  <w:pPr>
                    <w:pStyle w:val="normaltd"/>
                    <w:rPr>
                      <w:rFonts w:ascii="Calibri" w:hAnsi="Calibri"/>
                      <w:b/>
                    </w:rPr>
                  </w:pPr>
                  <w:r w:rsidRPr="007F0CF0">
                    <w:rPr>
                      <w:rFonts w:ascii="Calibri" w:hAnsi="Calibri"/>
                      <w:b/>
                    </w:rPr>
                    <w:t xml:space="preserve">9. </w:t>
                  </w:r>
                </w:p>
              </w:tc>
              <w:tc>
                <w:tcPr>
                  <w:tcW w:w="0" w:type="auto"/>
                  <w:gridSpan w:val="2"/>
                  <w:tcBorders>
                    <w:top w:val="outset" w:sz="6" w:space="0" w:color="auto"/>
                    <w:left w:val="outset" w:sz="6" w:space="0" w:color="auto"/>
                    <w:bottom w:val="outset" w:sz="6" w:space="0" w:color="auto"/>
                    <w:right w:val="outset" w:sz="6" w:space="0" w:color="auto"/>
                  </w:tcBorders>
                </w:tcPr>
                <w:p w:rsidR="009B017F" w:rsidRPr="007F0CF0" w:rsidRDefault="00A63BBA">
                  <w:pPr>
                    <w:rPr>
                      <w:rFonts w:ascii="Calibri" w:hAnsi="Calibri"/>
                      <w:b/>
                      <w:sz w:val="22"/>
                      <w:szCs w:val="22"/>
                      <w:lang w:val="sr-Cyrl-RS"/>
                    </w:rPr>
                  </w:pPr>
                  <w:r w:rsidRPr="007F0CF0">
                    <w:rPr>
                      <w:rFonts w:ascii="Calibri" w:hAnsi="Calibri"/>
                      <w:b/>
                      <w:sz w:val="22"/>
                      <w:szCs w:val="22"/>
                      <w:lang w:val="sr-Cyrl-RS"/>
                    </w:rPr>
                    <w:t>Рок важења дозволе од 20.04.2021 до 20.04.2021</w:t>
                  </w:r>
                  <w:r w:rsidR="007A2054" w:rsidRPr="007F0CF0">
                    <w:rPr>
                      <w:rFonts w:ascii="Calibri" w:hAnsi="Calibri"/>
                      <w:b/>
                      <w:sz w:val="22"/>
                      <w:szCs w:val="22"/>
                      <w:lang w:val="sr-Cyrl-RS"/>
                    </w:rPr>
                    <w:t>.г</w:t>
                  </w:r>
                </w:p>
              </w:tc>
            </w:tr>
            <w:tr w:rsidR="009B017F" w:rsidRPr="007F0CF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Pr="007F0CF0" w:rsidRDefault="009B017F">
                  <w:pPr>
                    <w:pStyle w:val="normaltd"/>
                    <w:rPr>
                      <w:rFonts w:ascii="Calibri" w:hAnsi="Calibri"/>
                      <w:b/>
                    </w:rPr>
                  </w:pPr>
                  <w:r w:rsidRPr="007F0CF0">
                    <w:rPr>
                      <w:rFonts w:ascii="Calibri" w:hAnsi="Calibri"/>
                      <w:b/>
                    </w:rPr>
                    <w:t xml:space="preserve">10. </w:t>
                  </w:r>
                </w:p>
              </w:tc>
              <w:tc>
                <w:tcPr>
                  <w:tcW w:w="0" w:type="auto"/>
                  <w:gridSpan w:val="2"/>
                  <w:tcBorders>
                    <w:top w:val="outset" w:sz="6" w:space="0" w:color="auto"/>
                    <w:left w:val="outset" w:sz="6" w:space="0" w:color="auto"/>
                    <w:bottom w:val="outset" w:sz="6" w:space="0" w:color="auto"/>
                    <w:right w:val="outset" w:sz="6" w:space="0" w:color="auto"/>
                  </w:tcBorders>
                </w:tcPr>
                <w:p w:rsidR="009B017F" w:rsidRPr="007F0CF0" w:rsidRDefault="009B017F">
                  <w:pPr>
                    <w:jc w:val="both"/>
                    <w:rPr>
                      <w:rFonts w:ascii="Calibri" w:hAnsi="Calibri"/>
                      <w:b/>
                      <w:lang w:val="sr-Cyrl-RS"/>
                    </w:rPr>
                  </w:pPr>
                  <w:proofErr w:type="spellStart"/>
                  <w:r w:rsidRPr="007F0CF0">
                    <w:rPr>
                      <w:rFonts w:ascii="Calibri" w:hAnsi="Calibri"/>
                      <w:b/>
                    </w:rPr>
                    <w:t>Услови</w:t>
                  </w:r>
                  <w:proofErr w:type="spellEnd"/>
                  <w:r w:rsidRPr="007F0CF0">
                    <w:rPr>
                      <w:rFonts w:ascii="Calibri" w:hAnsi="Calibri"/>
                      <w:b/>
                    </w:rPr>
                    <w:t xml:space="preserve"> </w:t>
                  </w:r>
                  <w:proofErr w:type="spellStart"/>
                  <w:r w:rsidRPr="007F0CF0">
                    <w:rPr>
                      <w:rFonts w:ascii="Calibri" w:hAnsi="Calibri"/>
                      <w:b/>
                    </w:rPr>
                    <w:t>у</w:t>
                  </w:r>
                  <w:r w:rsidR="00397EDC" w:rsidRPr="007F0CF0">
                    <w:rPr>
                      <w:rFonts w:ascii="Calibri" w:hAnsi="Calibri"/>
                      <w:b/>
                    </w:rPr>
                    <w:t>тврђени</w:t>
                  </w:r>
                  <w:proofErr w:type="spellEnd"/>
                  <w:r w:rsidR="00397EDC" w:rsidRPr="007F0CF0">
                    <w:rPr>
                      <w:rFonts w:ascii="Calibri" w:hAnsi="Calibri"/>
                      <w:b/>
                    </w:rPr>
                    <w:t xml:space="preserve"> </w:t>
                  </w:r>
                  <w:proofErr w:type="spellStart"/>
                  <w:r w:rsidR="00397EDC" w:rsidRPr="007F0CF0">
                    <w:rPr>
                      <w:rFonts w:ascii="Calibri" w:hAnsi="Calibri"/>
                      <w:b/>
                    </w:rPr>
                    <w:t>дозволом</w:t>
                  </w:r>
                  <w:proofErr w:type="spellEnd"/>
                  <w:r w:rsidR="00397EDC" w:rsidRPr="007F0CF0">
                    <w:rPr>
                      <w:rFonts w:ascii="Calibri" w:hAnsi="Calibri"/>
                      <w:b/>
                    </w:rPr>
                    <w:t xml:space="preserve"> </w:t>
                  </w:r>
                  <w:proofErr w:type="spellStart"/>
                  <w:r w:rsidR="00397EDC" w:rsidRPr="007F0CF0">
                    <w:rPr>
                      <w:rFonts w:ascii="Calibri" w:hAnsi="Calibri"/>
                      <w:b/>
                    </w:rPr>
                    <w:t>за</w:t>
                  </w:r>
                  <w:proofErr w:type="spellEnd"/>
                  <w:r w:rsidR="00397EDC" w:rsidRPr="007F0CF0">
                    <w:rPr>
                      <w:rFonts w:ascii="Calibri" w:hAnsi="Calibri"/>
                      <w:b/>
                    </w:rPr>
                    <w:t xml:space="preserve"> </w:t>
                  </w:r>
                  <w:proofErr w:type="spellStart"/>
                  <w:r w:rsidR="00397EDC" w:rsidRPr="007F0CF0">
                    <w:rPr>
                      <w:rFonts w:ascii="Calibri" w:hAnsi="Calibri"/>
                      <w:b/>
                    </w:rPr>
                    <w:t>складиштење</w:t>
                  </w:r>
                  <w:proofErr w:type="spellEnd"/>
                  <w:r w:rsidRPr="007F0CF0">
                    <w:rPr>
                      <w:rFonts w:ascii="Calibri" w:hAnsi="Calibri"/>
                      <w:b/>
                    </w:rPr>
                    <w:t xml:space="preserve">: </w:t>
                  </w:r>
                </w:p>
                <w:p w:rsidR="009B017F" w:rsidRPr="007F0CF0" w:rsidRDefault="009B017F">
                  <w:pPr>
                    <w:pStyle w:val="Normal1"/>
                    <w:spacing w:before="0" w:beforeAutospacing="0" w:after="0" w:afterAutospacing="0"/>
                    <w:rPr>
                      <w:rFonts w:ascii="Calibri" w:hAnsi="Calibri"/>
                      <w:b/>
                      <w:lang w:val="sr-Cyrl-RS"/>
                    </w:rPr>
                  </w:pPr>
                  <w:proofErr w:type="spellStart"/>
                  <w:r w:rsidRPr="007F0CF0">
                    <w:rPr>
                      <w:rFonts w:ascii="Calibri" w:hAnsi="Calibri"/>
                      <w:b/>
                    </w:rPr>
                    <w:t>Локација</w:t>
                  </w:r>
                  <w:proofErr w:type="spellEnd"/>
                  <w:r w:rsidRPr="007F0CF0">
                    <w:rPr>
                      <w:rFonts w:ascii="Calibri" w:hAnsi="Calibri"/>
                      <w:b/>
                    </w:rPr>
                    <w:t xml:space="preserve">, </w:t>
                  </w:r>
                  <w:proofErr w:type="spellStart"/>
                  <w:r w:rsidRPr="007F0CF0">
                    <w:rPr>
                      <w:rFonts w:ascii="Calibri" w:hAnsi="Calibri"/>
                      <w:b/>
                    </w:rPr>
                    <w:t>капацитет</w:t>
                  </w:r>
                  <w:proofErr w:type="spellEnd"/>
                  <w:r w:rsidRPr="007F0CF0">
                    <w:rPr>
                      <w:rFonts w:ascii="Calibri" w:hAnsi="Calibri"/>
                      <w:b/>
                    </w:rPr>
                    <w:t xml:space="preserve"> </w:t>
                  </w:r>
                  <w:proofErr w:type="spellStart"/>
                  <w:r w:rsidRPr="007F0CF0">
                    <w:rPr>
                      <w:rFonts w:ascii="Calibri" w:hAnsi="Calibri"/>
                      <w:b/>
                    </w:rPr>
                    <w:t>постројења</w:t>
                  </w:r>
                  <w:proofErr w:type="spellEnd"/>
                  <w:r w:rsidRPr="007F0CF0">
                    <w:rPr>
                      <w:rFonts w:ascii="Calibri" w:hAnsi="Calibri"/>
                      <w:b/>
                    </w:rPr>
                    <w:t xml:space="preserve"> и </w:t>
                  </w:r>
                  <w:proofErr w:type="spellStart"/>
                  <w:r w:rsidRPr="007F0CF0">
                    <w:rPr>
                      <w:rFonts w:ascii="Calibri" w:hAnsi="Calibri"/>
                      <w:b/>
                    </w:rPr>
                    <w:t>кратак</w:t>
                  </w:r>
                  <w:proofErr w:type="spellEnd"/>
                  <w:r w:rsidRPr="007F0CF0">
                    <w:rPr>
                      <w:rFonts w:ascii="Calibri" w:hAnsi="Calibri"/>
                      <w:b/>
                    </w:rPr>
                    <w:t xml:space="preserve"> </w:t>
                  </w:r>
                  <w:proofErr w:type="spellStart"/>
                  <w:r w:rsidRPr="007F0CF0">
                    <w:rPr>
                      <w:rFonts w:ascii="Calibri" w:hAnsi="Calibri"/>
                      <w:b/>
                    </w:rPr>
                    <w:t>опис</w:t>
                  </w:r>
                  <w:proofErr w:type="spellEnd"/>
                  <w:r w:rsidRPr="007F0CF0">
                    <w:rPr>
                      <w:rFonts w:ascii="Calibri" w:hAnsi="Calibri"/>
                      <w:b/>
                    </w:rPr>
                    <w:t xml:space="preserve">: </w:t>
                  </w:r>
                  <w:r w:rsidR="00A63BBA" w:rsidRPr="007F0CF0">
                    <w:rPr>
                      <w:rFonts w:ascii="Calibri" w:hAnsi="Calibri"/>
                      <w:b/>
                      <w:lang w:val="sr-Cyrl-RS"/>
                    </w:rPr>
                    <w:t xml:space="preserve">Ослободилачка улица број 31 у Гложану </w:t>
                  </w:r>
                  <w:proofErr w:type="spellStart"/>
                  <w:r w:rsidRPr="007F0CF0">
                    <w:rPr>
                      <w:rFonts w:ascii="Calibri" w:hAnsi="Calibri"/>
                      <w:b/>
                    </w:rPr>
                    <w:t>Начин</w:t>
                  </w:r>
                  <w:proofErr w:type="spellEnd"/>
                  <w:r w:rsidRPr="007F0CF0">
                    <w:rPr>
                      <w:rFonts w:ascii="Calibri" w:hAnsi="Calibri"/>
                      <w:b/>
                    </w:rPr>
                    <w:t xml:space="preserve"> </w:t>
                  </w:r>
                  <w:proofErr w:type="spellStart"/>
                  <w:r w:rsidRPr="007F0CF0">
                    <w:rPr>
                      <w:rFonts w:ascii="Calibri" w:hAnsi="Calibri"/>
                      <w:b/>
                    </w:rPr>
                    <w:t>управљања</w:t>
                  </w:r>
                  <w:proofErr w:type="spellEnd"/>
                  <w:r w:rsidRPr="007F0CF0">
                    <w:rPr>
                      <w:rFonts w:ascii="Calibri" w:hAnsi="Calibri"/>
                      <w:b/>
                    </w:rPr>
                    <w:t xml:space="preserve"> </w:t>
                  </w:r>
                  <w:proofErr w:type="spellStart"/>
                  <w:r w:rsidRPr="007F0CF0">
                    <w:rPr>
                      <w:rFonts w:ascii="Calibri" w:hAnsi="Calibri"/>
                      <w:b/>
                    </w:rPr>
                    <w:t>отпадом</w:t>
                  </w:r>
                  <w:proofErr w:type="spellEnd"/>
                  <w:r w:rsidRPr="007F0CF0">
                    <w:rPr>
                      <w:rFonts w:ascii="Calibri" w:hAnsi="Calibri"/>
                      <w:b/>
                    </w:rPr>
                    <w:t xml:space="preserve">: </w:t>
                  </w:r>
                  <w:r w:rsidR="00A63BBA" w:rsidRPr="007F0CF0">
                    <w:rPr>
                      <w:rFonts w:ascii="Calibri" w:hAnsi="Calibri"/>
                      <w:b/>
                      <w:lang w:val="sr-Cyrl-RS"/>
                    </w:rPr>
                    <w:t>пријем ,разврставање и привремено складиштење неопасног отпада</w:t>
                  </w:r>
                </w:p>
                <w:p w:rsidR="009B017F" w:rsidRPr="007F0CF0" w:rsidRDefault="009B017F">
                  <w:pPr>
                    <w:spacing w:after="120"/>
                    <w:rPr>
                      <w:rFonts w:ascii="Calibri" w:hAnsi="Calibri"/>
                      <w:b/>
                      <w:lang w:val="sr-Cyrl-RS"/>
                    </w:rPr>
                  </w:pPr>
                  <w:proofErr w:type="spellStart"/>
                  <w:r w:rsidRPr="007F0CF0">
                    <w:rPr>
                      <w:rFonts w:ascii="Calibri" w:hAnsi="Calibri"/>
                      <w:b/>
                    </w:rPr>
                    <w:t>Мере</w:t>
                  </w:r>
                  <w:proofErr w:type="spellEnd"/>
                  <w:r w:rsidRPr="007F0CF0">
                    <w:rPr>
                      <w:rFonts w:ascii="Calibri" w:hAnsi="Calibri"/>
                      <w:b/>
                    </w:rPr>
                    <w:t xml:space="preserve"> </w:t>
                  </w:r>
                  <w:proofErr w:type="spellStart"/>
                  <w:r w:rsidRPr="007F0CF0">
                    <w:rPr>
                      <w:rFonts w:ascii="Calibri" w:hAnsi="Calibri"/>
                      <w:b/>
                    </w:rPr>
                    <w:t>заштите</w:t>
                  </w:r>
                  <w:proofErr w:type="spellEnd"/>
                  <w:r w:rsidRPr="007F0CF0">
                    <w:rPr>
                      <w:rFonts w:ascii="Calibri" w:hAnsi="Calibri"/>
                      <w:b/>
                    </w:rPr>
                    <w:t xml:space="preserve"> </w:t>
                  </w:r>
                  <w:proofErr w:type="spellStart"/>
                  <w:r w:rsidRPr="007F0CF0">
                    <w:rPr>
                      <w:rFonts w:ascii="Calibri" w:hAnsi="Calibri"/>
                      <w:b/>
                    </w:rPr>
                    <w:t>животне</w:t>
                  </w:r>
                  <w:proofErr w:type="spellEnd"/>
                  <w:r w:rsidRPr="007F0CF0">
                    <w:rPr>
                      <w:rFonts w:ascii="Calibri" w:hAnsi="Calibri"/>
                      <w:b/>
                    </w:rPr>
                    <w:t xml:space="preserve"> </w:t>
                  </w:r>
                  <w:proofErr w:type="spellStart"/>
                  <w:r w:rsidRPr="007F0CF0">
                    <w:rPr>
                      <w:rFonts w:ascii="Calibri" w:hAnsi="Calibri"/>
                      <w:b/>
                    </w:rPr>
                    <w:t>средине</w:t>
                  </w:r>
                  <w:proofErr w:type="spellEnd"/>
                  <w:r w:rsidRPr="007F0CF0">
                    <w:rPr>
                      <w:rFonts w:ascii="Calibri" w:hAnsi="Calibri"/>
                      <w:b/>
                    </w:rPr>
                    <w:t xml:space="preserve"> и </w:t>
                  </w:r>
                  <w:proofErr w:type="spellStart"/>
                  <w:r w:rsidRPr="007F0CF0">
                    <w:rPr>
                      <w:rFonts w:ascii="Calibri" w:hAnsi="Calibri"/>
                      <w:b/>
                    </w:rPr>
                    <w:t>контрола</w:t>
                  </w:r>
                  <w:proofErr w:type="spellEnd"/>
                  <w:r w:rsidRPr="007F0CF0">
                    <w:rPr>
                      <w:rFonts w:ascii="Calibri" w:hAnsi="Calibri"/>
                      <w:b/>
                    </w:rPr>
                    <w:t xml:space="preserve"> </w:t>
                  </w:r>
                  <w:proofErr w:type="spellStart"/>
                  <w:r w:rsidRPr="007F0CF0">
                    <w:rPr>
                      <w:rFonts w:ascii="Calibri" w:hAnsi="Calibri"/>
                      <w:b/>
                    </w:rPr>
                    <w:t>загадјивања</w:t>
                  </w:r>
                  <w:proofErr w:type="spellEnd"/>
                  <w:r w:rsidRPr="007F0CF0">
                    <w:rPr>
                      <w:rFonts w:ascii="Calibri" w:hAnsi="Calibri"/>
                      <w:b/>
                    </w:rPr>
                    <w:t xml:space="preserve">: </w:t>
                  </w:r>
                  <w:r w:rsidR="00397EDC" w:rsidRPr="007F0CF0">
                    <w:rPr>
                      <w:rFonts w:ascii="Calibri" w:hAnsi="Calibri"/>
                      <w:b/>
                      <w:lang w:val="sr-Cyrl-RS"/>
                    </w:rPr>
                    <w:t>водити редовну евиденцију о врстама и количини отпада који се складишти</w:t>
                  </w:r>
                </w:p>
                <w:p w:rsidR="00A63BBA" w:rsidRPr="007F0CF0" w:rsidRDefault="00A63BBA">
                  <w:pPr>
                    <w:spacing w:after="120"/>
                    <w:rPr>
                      <w:rFonts w:ascii="Calibri" w:hAnsi="Calibri"/>
                      <w:b/>
                      <w:lang w:val="sr-Cyrl-RS"/>
                    </w:rPr>
                  </w:pPr>
                  <w:r w:rsidRPr="007F0CF0">
                    <w:rPr>
                      <w:rFonts w:ascii="Calibri" w:hAnsi="Calibri"/>
                      <w:b/>
                      <w:lang w:val="sr-Cyrl-RS"/>
                    </w:rPr>
                    <w:t>Спречавање удеса и одговор на удес:поштовати прописе и и након удеса ангажовати људе и материјал за санацију</w:t>
                  </w:r>
                </w:p>
                <w:p w:rsidR="009B017F" w:rsidRPr="007F0CF0" w:rsidRDefault="009B017F">
                  <w:pPr>
                    <w:spacing w:after="120"/>
                    <w:rPr>
                      <w:rFonts w:ascii="Calibri" w:hAnsi="Calibri"/>
                      <w:b/>
                      <w:lang w:val="sr-Cyrl-RS"/>
                    </w:rPr>
                  </w:pPr>
                  <w:proofErr w:type="spellStart"/>
                  <w:r w:rsidRPr="007F0CF0">
                    <w:rPr>
                      <w:rFonts w:ascii="Calibri" w:hAnsi="Calibri"/>
                      <w:b/>
                    </w:rPr>
                    <w:t>Мере</w:t>
                  </w:r>
                  <w:proofErr w:type="spellEnd"/>
                  <w:r w:rsidRPr="007F0CF0">
                    <w:rPr>
                      <w:rFonts w:ascii="Calibri" w:hAnsi="Calibri"/>
                      <w:b/>
                    </w:rPr>
                    <w:t xml:space="preserve"> у </w:t>
                  </w:r>
                  <w:proofErr w:type="spellStart"/>
                  <w:r w:rsidRPr="007F0CF0">
                    <w:rPr>
                      <w:rFonts w:ascii="Calibri" w:hAnsi="Calibri"/>
                      <w:b/>
                    </w:rPr>
                    <w:t>случају</w:t>
                  </w:r>
                  <w:proofErr w:type="spellEnd"/>
                  <w:r w:rsidRPr="007F0CF0">
                    <w:rPr>
                      <w:rFonts w:ascii="Calibri" w:hAnsi="Calibri"/>
                      <w:b/>
                    </w:rPr>
                    <w:t xml:space="preserve"> </w:t>
                  </w:r>
                  <w:proofErr w:type="spellStart"/>
                  <w:r w:rsidRPr="007F0CF0">
                    <w:rPr>
                      <w:rFonts w:ascii="Calibri" w:hAnsi="Calibri"/>
                      <w:b/>
                    </w:rPr>
                    <w:t>коначног</w:t>
                  </w:r>
                  <w:proofErr w:type="spellEnd"/>
                  <w:r w:rsidRPr="007F0CF0">
                    <w:rPr>
                      <w:rFonts w:ascii="Calibri" w:hAnsi="Calibri"/>
                      <w:b/>
                    </w:rPr>
                    <w:t xml:space="preserve"> </w:t>
                  </w:r>
                  <w:proofErr w:type="spellStart"/>
                  <w:r w:rsidRPr="007F0CF0">
                    <w:rPr>
                      <w:rFonts w:ascii="Calibri" w:hAnsi="Calibri"/>
                      <w:b/>
                    </w:rPr>
                    <w:t>престанка</w:t>
                  </w:r>
                  <w:proofErr w:type="spellEnd"/>
                  <w:r w:rsidRPr="007F0CF0">
                    <w:rPr>
                      <w:rFonts w:ascii="Calibri" w:hAnsi="Calibri"/>
                      <w:b/>
                    </w:rPr>
                    <w:t xml:space="preserve"> </w:t>
                  </w:r>
                  <w:proofErr w:type="spellStart"/>
                  <w:r w:rsidRPr="007F0CF0">
                    <w:rPr>
                      <w:rFonts w:ascii="Calibri" w:hAnsi="Calibri"/>
                      <w:b/>
                    </w:rPr>
                    <w:t>рада</w:t>
                  </w:r>
                  <w:proofErr w:type="spellEnd"/>
                  <w:r w:rsidRPr="007F0CF0">
                    <w:rPr>
                      <w:rFonts w:ascii="Calibri" w:hAnsi="Calibri"/>
                      <w:b/>
                    </w:rPr>
                    <w:t xml:space="preserve"> </w:t>
                  </w:r>
                  <w:proofErr w:type="spellStart"/>
                  <w:r w:rsidRPr="007F0CF0">
                    <w:rPr>
                      <w:rFonts w:ascii="Calibri" w:hAnsi="Calibri"/>
                      <w:b/>
                    </w:rPr>
                    <w:t>постројења</w:t>
                  </w:r>
                  <w:proofErr w:type="spellEnd"/>
                  <w:r w:rsidRPr="007F0CF0">
                    <w:rPr>
                      <w:rFonts w:ascii="Calibri" w:hAnsi="Calibri"/>
                      <w:b/>
                    </w:rPr>
                    <w:t>:</w:t>
                  </w:r>
                  <w:r w:rsidR="00397EDC" w:rsidRPr="007F0CF0">
                    <w:rPr>
                      <w:rFonts w:ascii="Calibri" w:hAnsi="Calibri"/>
                      <w:b/>
                      <w:lang w:val="sr-Cyrl-RS"/>
                    </w:rPr>
                    <w:t>у складу са законом и подзаконским актима</w:t>
                  </w:r>
                </w:p>
                <w:p w:rsidR="009B017F" w:rsidRPr="007F0CF0" w:rsidRDefault="00397EDC">
                  <w:pPr>
                    <w:spacing w:after="120"/>
                    <w:rPr>
                      <w:rFonts w:ascii="Calibri" w:hAnsi="Calibri" w:cs="Tahoma"/>
                      <w:b/>
                      <w:vanish/>
                      <w:sz w:val="22"/>
                      <w:szCs w:val="22"/>
                    </w:rPr>
                  </w:pPr>
                  <w:r w:rsidRPr="007F0CF0">
                    <w:rPr>
                      <w:rFonts w:ascii="Calibri" w:hAnsi="Calibri"/>
                      <w:b/>
                    </w:rPr>
                    <w:t xml:space="preserve"> </w:t>
                  </w:r>
                  <w:proofErr w:type="spellStart"/>
                  <w:r w:rsidRPr="007F0CF0">
                    <w:rPr>
                      <w:rFonts w:ascii="Calibri" w:hAnsi="Calibri"/>
                      <w:b/>
                    </w:rPr>
                    <w:t>Извештавање</w:t>
                  </w:r>
                  <w:proofErr w:type="spellEnd"/>
                  <w:r w:rsidRPr="007F0CF0">
                    <w:rPr>
                      <w:rFonts w:ascii="Calibri" w:hAnsi="Calibri"/>
                      <w:b/>
                    </w:rPr>
                    <w:t xml:space="preserve">: </w:t>
                  </w:r>
                  <w:proofErr w:type="spellStart"/>
                  <w:r w:rsidRPr="007F0CF0">
                    <w:rPr>
                      <w:rFonts w:ascii="Calibri" w:hAnsi="Calibri"/>
                      <w:b/>
                    </w:rPr>
                    <w:t>водити</w:t>
                  </w:r>
                  <w:proofErr w:type="spellEnd"/>
                  <w:r w:rsidRPr="007F0CF0">
                    <w:rPr>
                      <w:rFonts w:ascii="Calibri" w:hAnsi="Calibri"/>
                      <w:b/>
                    </w:rPr>
                    <w:t xml:space="preserve"> </w:t>
                  </w:r>
                  <w:proofErr w:type="spellStart"/>
                  <w:r w:rsidRPr="007F0CF0">
                    <w:rPr>
                      <w:rFonts w:ascii="Calibri" w:hAnsi="Calibri"/>
                      <w:b/>
                    </w:rPr>
                    <w:t>дневну</w:t>
                  </w:r>
                  <w:proofErr w:type="spellEnd"/>
                  <w:r w:rsidRPr="007F0CF0">
                    <w:rPr>
                      <w:rFonts w:ascii="Calibri" w:hAnsi="Calibri"/>
                      <w:b/>
                    </w:rPr>
                    <w:t xml:space="preserve"> </w:t>
                  </w:r>
                  <w:proofErr w:type="spellStart"/>
                  <w:r w:rsidRPr="007F0CF0">
                    <w:rPr>
                      <w:rFonts w:ascii="Calibri" w:hAnsi="Calibri"/>
                      <w:b/>
                    </w:rPr>
                    <w:t>евиденцију</w:t>
                  </w:r>
                  <w:proofErr w:type="spellEnd"/>
                  <w:r w:rsidRPr="007F0CF0">
                    <w:rPr>
                      <w:rFonts w:ascii="Calibri" w:hAnsi="Calibri"/>
                      <w:b/>
                    </w:rPr>
                    <w:t xml:space="preserve"> и </w:t>
                  </w:r>
                  <w:proofErr w:type="spellStart"/>
                  <w:r w:rsidRPr="007F0CF0">
                    <w:rPr>
                      <w:rFonts w:ascii="Calibri" w:hAnsi="Calibri"/>
                      <w:b/>
                    </w:rPr>
                    <w:t>обавештавати</w:t>
                  </w:r>
                  <w:proofErr w:type="spellEnd"/>
                  <w:r w:rsidRPr="007F0CF0">
                    <w:rPr>
                      <w:rFonts w:ascii="Calibri" w:hAnsi="Calibri"/>
                      <w:b/>
                    </w:rPr>
                    <w:t xml:space="preserve"> </w:t>
                  </w:r>
                  <w:r w:rsidRPr="007F0CF0">
                    <w:rPr>
                      <w:rFonts w:ascii="Calibri" w:hAnsi="Calibri"/>
                      <w:b/>
                      <w:lang w:val="sr-Cyrl-RS"/>
                    </w:rPr>
                    <w:t>Агенцију заштите животне средине</w:t>
                  </w:r>
                  <w:r w:rsidR="009B017F" w:rsidRPr="007F0CF0">
                    <w:rPr>
                      <w:rFonts w:ascii="Calibri" w:hAnsi="Calibri" w:cs="Tahoma"/>
                      <w:b/>
                      <w:vanish/>
                      <w:sz w:val="22"/>
                      <w:szCs w:val="22"/>
                    </w:rPr>
                    <w:t>Бука</w:t>
                  </w:r>
                  <w:r w:rsidR="009B017F" w:rsidRPr="007F0CF0">
                    <w:rPr>
                      <w:rFonts w:ascii="Calibri" w:hAnsi="Calibri" w:cs="Tahoma"/>
                      <w:b/>
                      <w:vanish/>
                      <w:sz w:val="22"/>
                      <w:szCs w:val="22"/>
                    </w:rPr>
                    <w:br/>
                  </w:r>
                  <w:r w:rsidR="009B017F" w:rsidRPr="007F0CF0">
                    <w:rPr>
                      <w:rFonts w:ascii="Calibri" w:hAnsi="Calibri" w:cs="Tahoma"/>
                      <w:b/>
                      <w:vanish/>
                      <w:sz w:val="22"/>
                      <w:szCs w:val="22"/>
                    </w:rPr>
                    <w:br/>
                    <w:t>Обавезује се оператер, СЗР ‘‘Екопрес’’, Жабаљ, да управља процесом рада у складу са Законом о заштити од буке у животној средини (''Сл. Гласник РС'' бр. 36/09).</w:t>
                  </w:r>
                  <w:r w:rsidR="009B017F" w:rsidRPr="007F0CF0">
                    <w:rPr>
                      <w:rFonts w:ascii="Calibri" w:hAnsi="Calibri" w:cs="Tahoma"/>
                      <w:b/>
                      <w:vanish/>
                      <w:sz w:val="22"/>
                      <w:szCs w:val="22"/>
                    </w:rPr>
                    <w:br/>
                    <w:t xml:space="preserve">Граничне вредности емисија (ваздух, вода, бука) </w:t>
                  </w:r>
                  <w:r w:rsidR="009B017F" w:rsidRPr="007F0CF0">
                    <w:rPr>
                      <w:rFonts w:ascii="Calibri" w:hAnsi="Calibri" w:cs="Tahoma"/>
                      <w:b/>
                      <w:vanish/>
                      <w:sz w:val="22"/>
                      <w:szCs w:val="22"/>
                    </w:rPr>
                    <w:br/>
                    <w:t>Емисије у ваздух</w:t>
                  </w:r>
                  <w:r w:rsidR="009B017F" w:rsidRPr="007F0CF0">
                    <w:rPr>
                      <w:rFonts w:ascii="Calibri" w:hAnsi="Calibri" w:cs="Tahoma"/>
                      <w:b/>
                      <w:vanish/>
                      <w:sz w:val="22"/>
                      <w:szCs w:val="22"/>
                    </w:rPr>
                    <w:br/>
                  </w:r>
                  <w:r w:rsidR="009B017F" w:rsidRPr="007F0CF0">
                    <w:rPr>
                      <w:rFonts w:ascii="Calibri" w:hAnsi="Calibri" w:cs="Tahoma"/>
                      <w:b/>
                      <w:vanish/>
                      <w:sz w:val="22"/>
                      <w:szCs w:val="22"/>
                    </w:rPr>
                    <w:br/>
                    <w:t xml:space="preserve">Обавезује се оператер СЗР ‘‘Екопрес’’, Жабаљ, да предузме одговарајуће мере ради спречавања евентуалних емисија, односно да обезбеди да емисије загађујућих материја не прелазе граничне вредности. Уколико приликом процеса рада дође до прекорачења граничних вредности емисија обавезује се оператер да о томе, у што краћем року обавести надлежни орган. </w:t>
                  </w:r>
                  <w:r w:rsidR="009B017F" w:rsidRPr="007F0CF0">
                    <w:rPr>
                      <w:rFonts w:ascii="Calibri" w:hAnsi="Calibri" w:cs="Tahoma"/>
                      <w:b/>
                      <w:vanish/>
                      <w:sz w:val="22"/>
                      <w:szCs w:val="22"/>
                    </w:rPr>
                    <w:br/>
                  </w:r>
                  <w:r w:rsidR="009B017F" w:rsidRPr="007F0CF0">
                    <w:rPr>
                      <w:rFonts w:ascii="Calibri" w:hAnsi="Calibri" w:cs="Tahoma"/>
                      <w:b/>
                      <w:vanish/>
                      <w:sz w:val="22"/>
                      <w:szCs w:val="22"/>
                    </w:rPr>
                    <w:br/>
                    <w:t>Емисије у воду</w:t>
                  </w:r>
                  <w:r w:rsidR="009B017F" w:rsidRPr="007F0CF0">
                    <w:rPr>
                      <w:rFonts w:ascii="Calibri" w:hAnsi="Calibri" w:cs="Tahoma"/>
                      <w:b/>
                      <w:vanish/>
                      <w:sz w:val="22"/>
                      <w:szCs w:val="22"/>
                    </w:rPr>
                    <w:br/>
                  </w:r>
                  <w:r w:rsidR="009B017F" w:rsidRPr="007F0CF0">
                    <w:rPr>
                      <w:rFonts w:ascii="Calibri" w:hAnsi="Calibri" w:cs="Tahoma"/>
                      <w:b/>
                      <w:vanish/>
                      <w:sz w:val="22"/>
                      <w:szCs w:val="22"/>
                    </w:rPr>
                    <w:br/>
                    <w:t>Обавезује се оператер, СЗР ‘‘Екопрес’’, Жабаљ, да у току процеса рада обезбеди мере и да не дозволи упуштање загађујућих честица које могу имати штетан утицај на животну средину, у воду.</w:t>
                  </w:r>
                  <w:r w:rsidR="009B017F" w:rsidRPr="007F0CF0">
                    <w:rPr>
                      <w:rFonts w:ascii="Calibri" w:hAnsi="Calibri" w:cs="Tahoma"/>
                      <w:b/>
                      <w:vanish/>
                      <w:sz w:val="22"/>
                      <w:szCs w:val="22"/>
                    </w:rPr>
                    <w:br/>
                    <w:t> </w:t>
                  </w:r>
                </w:p>
                <w:p w:rsidR="009B017F" w:rsidRPr="007F0CF0" w:rsidRDefault="009B017F">
                  <w:pPr>
                    <w:pStyle w:val="Normal1"/>
                    <w:spacing w:before="0" w:beforeAutospacing="0" w:after="120" w:afterAutospacing="0"/>
                    <w:jc w:val="both"/>
                    <w:rPr>
                      <w:rFonts w:ascii="Calibri" w:hAnsi="Calibri"/>
                      <w:b/>
                    </w:rPr>
                  </w:pPr>
                </w:p>
                <w:p w:rsidR="009B017F" w:rsidRPr="007F0CF0" w:rsidRDefault="009B017F">
                  <w:pPr>
                    <w:pStyle w:val="Normal1"/>
                    <w:spacing w:before="0" w:beforeAutospacing="0" w:after="120" w:afterAutospacing="0"/>
                    <w:jc w:val="both"/>
                    <w:rPr>
                      <w:rFonts w:ascii="Calibri" w:hAnsi="Calibri"/>
                      <w:b/>
                    </w:rPr>
                  </w:pPr>
                </w:p>
              </w:tc>
            </w:tr>
            <w:tr w:rsidR="009B017F" w:rsidRPr="007F0CF0">
              <w:trPr>
                <w:tblCellSpacing w:w="0" w:type="dxa"/>
              </w:trPr>
              <w:tc>
                <w:tcPr>
                  <w:tcW w:w="0" w:type="auto"/>
                  <w:tcBorders>
                    <w:top w:val="outset" w:sz="6" w:space="0" w:color="auto"/>
                    <w:left w:val="outset" w:sz="6" w:space="0" w:color="auto"/>
                    <w:bottom w:val="outset" w:sz="6" w:space="0" w:color="auto"/>
                    <w:right w:val="outset" w:sz="6" w:space="0" w:color="auto"/>
                  </w:tcBorders>
                </w:tcPr>
                <w:p w:rsidR="009B017F" w:rsidRPr="007F0CF0" w:rsidRDefault="009B017F">
                  <w:pPr>
                    <w:pStyle w:val="normaltd"/>
                    <w:rPr>
                      <w:rFonts w:ascii="Calibri" w:hAnsi="Calibri"/>
                      <w:b/>
                    </w:rPr>
                  </w:pPr>
                </w:p>
              </w:tc>
              <w:tc>
                <w:tcPr>
                  <w:tcW w:w="0" w:type="auto"/>
                  <w:gridSpan w:val="2"/>
                  <w:tcBorders>
                    <w:top w:val="outset" w:sz="6" w:space="0" w:color="auto"/>
                    <w:left w:val="outset" w:sz="6" w:space="0" w:color="auto"/>
                    <w:bottom w:val="outset" w:sz="6" w:space="0" w:color="auto"/>
                    <w:right w:val="outset" w:sz="6" w:space="0" w:color="auto"/>
                  </w:tcBorders>
                </w:tcPr>
                <w:p w:rsidR="009B017F" w:rsidRPr="007F0CF0" w:rsidRDefault="009B017F">
                  <w:pPr>
                    <w:pStyle w:val="Normal1"/>
                    <w:spacing w:before="0" w:beforeAutospacing="0" w:after="0" w:afterAutospacing="0"/>
                    <w:rPr>
                      <w:rFonts w:ascii="Calibri" w:hAnsi="Calibri"/>
                      <w:b/>
                    </w:rPr>
                  </w:pPr>
                </w:p>
              </w:tc>
            </w:tr>
          </w:tbl>
          <w:p w:rsidR="009B017F" w:rsidRPr="007F0CF0" w:rsidRDefault="009B017F">
            <w:pPr>
              <w:pStyle w:val="Normal1"/>
              <w:rPr>
                <w:rFonts w:ascii="Calibri" w:hAnsi="Calibri"/>
                <w:b/>
              </w:rPr>
            </w:pPr>
            <w:r w:rsidRPr="007F0CF0">
              <w:rPr>
                <w:rFonts w:ascii="Calibri" w:hAnsi="Calibri"/>
                <w:b/>
              </w:rPr>
              <w:t xml:space="preserve">   </w:t>
            </w:r>
          </w:p>
        </w:tc>
      </w:tr>
      <w:tr w:rsidR="009B017F" w:rsidTr="009B017F">
        <w:trPr>
          <w:tblCellSpacing w:w="0" w:type="dxa"/>
        </w:trPr>
        <w:tc>
          <w:tcPr>
            <w:tcW w:w="24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td"/>
              <w:rPr>
                <w:rFonts w:ascii="Calibri" w:hAnsi="Calibri"/>
              </w:rPr>
            </w:pPr>
            <w:r>
              <w:rPr>
                <w:rFonts w:ascii="Calibri" w:hAnsi="Calibri"/>
              </w:rPr>
              <w:lastRenderedPageBreak/>
              <w:t xml:space="preserve">11. </w:t>
            </w:r>
          </w:p>
        </w:tc>
        <w:tc>
          <w:tcPr>
            <w:tcW w:w="461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63BBA" w:rsidRDefault="009B017F">
            <w:pPr>
              <w:pStyle w:val="Normal1"/>
              <w:rPr>
                <w:rFonts w:ascii="Calibri" w:hAnsi="Calibri"/>
                <w:lang w:val="sr-Cyrl-RS"/>
              </w:rPr>
            </w:pPr>
            <w:proofErr w:type="spellStart"/>
            <w:r>
              <w:rPr>
                <w:rFonts w:ascii="Calibri" w:hAnsi="Calibri"/>
              </w:rPr>
              <w:t>Промене</w:t>
            </w:r>
            <w:proofErr w:type="spellEnd"/>
            <w:r>
              <w:rPr>
                <w:rFonts w:ascii="Calibri" w:hAnsi="Calibri"/>
              </w:rPr>
              <w:t>:</w:t>
            </w:r>
            <w:r>
              <w:rPr>
                <w:rFonts w:ascii="Calibri" w:hAnsi="Calibri"/>
              </w:rPr>
              <w:br/>
              <w:t xml:space="preserve">а) </w:t>
            </w:r>
            <w:proofErr w:type="spellStart"/>
            <w:r>
              <w:rPr>
                <w:rFonts w:ascii="Calibri" w:hAnsi="Calibri"/>
              </w:rPr>
              <w:t>измена</w:t>
            </w:r>
            <w:proofErr w:type="spellEnd"/>
            <w:r>
              <w:rPr>
                <w:rFonts w:ascii="Calibri" w:hAnsi="Calibri"/>
              </w:rPr>
              <w:t xml:space="preserve"> </w:t>
            </w:r>
            <w:proofErr w:type="spellStart"/>
            <w:r>
              <w:rPr>
                <w:rFonts w:ascii="Calibri" w:hAnsi="Calibri"/>
              </w:rPr>
              <w:t>дозволе</w:t>
            </w:r>
            <w:proofErr w:type="spellEnd"/>
            <w:r w:rsidR="00397EDC">
              <w:rPr>
                <w:rFonts w:ascii="Calibri" w:hAnsi="Calibri"/>
                <w:lang w:val="sr-Cyrl-RS"/>
              </w:rPr>
              <w:t>-Решење о усклађивању до</w:t>
            </w:r>
            <w:r w:rsidR="00A63BBA">
              <w:rPr>
                <w:rFonts w:ascii="Calibri" w:hAnsi="Calibri"/>
                <w:lang w:val="sr-Cyrl-RS"/>
              </w:rPr>
              <w:t>зволе број 501-2/2023-04 од 15.06.2023</w:t>
            </w:r>
            <w:r w:rsidR="00397EDC">
              <w:rPr>
                <w:rFonts w:ascii="Calibri" w:hAnsi="Calibri"/>
                <w:lang w:val="sr-Cyrl-RS"/>
              </w:rPr>
              <w:t xml:space="preserve"> са </w:t>
            </w:r>
            <w:r w:rsidR="00397EDC">
              <w:rPr>
                <w:rFonts w:ascii="Calibri" w:hAnsi="Calibri"/>
                <w:lang w:val="sr-Cyrl-RS"/>
              </w:rPr>
              <w:lastRenderedPageBreak/>
              <w:t>Законом о управљању отпадом („Сл.гласник РС ,36/2009..35/2023)и Правилником о садржини и изгледу дозволе за управљање отпадом („Сл.гласник РС ,118/2023)</w:t>
            </w:r>
          </w:p>
          <w:p w:rsidR="00A63BBA" w:rsidRDefault="00A63BBA">
            <w:pPr>
              <w:pStyle w:val="Normal1"/>
              <w:rPr>
                <w:rFonts w:ascii="Calibri" w:hAnsi="Calibri"/>
                <w:lang w:val="sr-Cyrl-RS"/>
              </w:rPr>
            </w:pPr>
            <w:r>
              <w:rPr>
                <w:rFonts w:ascii="Calibri" w:hAnsi="Calibri"/>
                <w:lang w:val="sr-Cyrl-RS"/>
              </w:rPr>
              <w:t>Решење о усклађивању дозволе број 00194500 2024 08359 004 002 000 001 од 25.03.2024.г</w:t>
            </w:r>
          </w:p>
          <w:p w:rsidR="009B017F" w:rsidRDefault="009B017F">
            <w:pPr>
              <w:pStyle w:val="Normal1"/>
              <w:rPr>
                <w:rFonts w:ascii="Calibri" w:hAnsi="Calibri"/>
              </w:rPr>
            </w:pPr>
            <w:r>
              <w:rPr>
                <w:rFonts w:ascii="Calibri" w:hAnsi="Calibri"/>
              </w:rPr>
              <w:br/>
              <w:t xml:space="preserve">б) </w:t>
            </w:r>
            <w:proofErr w:type="spellStart"/>
            <w:r>
              <w:rPr>
                <w:rFonts w:ascii="Calibri" w:hAnsi="Calibri"/>
              </w:rPr>
              <w:t>одузимање</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p>
        </w:tc>
        <w:tc>
          <w:tcPr>
            <w:tcW w:w="0" w:type="auto"/>
            <w:vAlign w:val="center"/>
            <w:hideMark/>
          </w:tcPr>
          <w:p w:rsidR="009B017F" w:rsidRDefault="009B017F">
            <w:pPr>
              <w:rPr>
                <w:sz w:val="20"/>
                <w:szCs w:val="20"/>
              </w:rPr>
            </w:pPr>
          </w:p>
        </w:tc>
        <w:tc>
          <w:tcPr>
            <w:tcW w:w="0" w:type="auto"/>
            <w:vAlign w:val="center"/>
            <w:hideMark/>
          </w:tcPr>
          <w:p w:rsidR="009B017F" w:rsidRDefault="009B017F">
            <w:pPr>
              <w:rPr>
                <w:sz w:val="20"/>
                <w:szCs w:val="20"/>
              </w:rPr>
            </w:pPr>
          </w:p>
        </w:tc>
      </w:tr>
      <w:tr w:rsidR="009B017F" w:rsidTr="009B017F">
        <w:trPr>
          <w:tblCellSpacing w:w="0"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td"/>
              <w:rPr>
                <w:rFonts w:ascii="Calibri" w:hAnsi="Calibri"/>
              </w:rPr>
            </w:pPr>
            <w:r>
              <w:rPr>
                <w:rFonts w:ascii="Calibri" w:hAnsi="Calibri"/>
              </w:rPr>
              <w:t xml:space="preserve">12.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1"/>
              <w:rPr>
                <w:rFonts w:ascii="Calibri" w:hAnsi="Calibri"/>
              </w:rPr>
            </w:pPr>
            <w:proofErr w:type="spellStart"/>
            <w:r>
              <w:rPr>
                <w:rFonts w:ascii="Calibri" w:hAnsi="Calibri"/>
              </w:rPr>
              <w:t>Напомене</w:t>
            </w:r>
            <w:proofErr w:type="spellEnd"/>
            <w:r>
              <w:rPr>
                <w:rFonts w:ascii="Calibri" w:hAnsi="Calibri"/>
              </w:rPr>
              <w:t xml:space="preserve"> </w:t>
            </w:r>
          </w:p>
        </w:tc>
        <w:tc>
          <w:tcPr>
            <w:tcW w:w="0" w:type="auto"/>
            <w:vAlign w:val="center"/>
            <w:hideMark/>
          </w:tcPr>
          <w:p w:rsidR="009B017F" w:rsidRDefault="009B017F">
            <w:pPr>
              <w:rPr>
                <w:sz w:val="20"/>
                <w:szCs w:val="20"/>
              </w:rPr>
            </w:pPr>
          </w:p>
        </w:tc>
        <w:tc>
          <w:tcPr>
            <w:tcW w:w="0" w:type="auto"/>
            <w:vAlign w:val="center"/>
            <w:hideMark/>
          </w:tcPr>
          <w:p w:rsidR="009B017F" w:rsidRDefault="009B017F">
            <w:pPr>
              <w:rPr>
                <w:sz w:val="20"/>
                <w:szCs w:val="20"/>
              </w:rPr>
            </w:pPr>
          </w:p>
        </w:tc>
      </w:tr>
    </w:tbl>
    <w:p w:rsidR="000C73CF" w:rsidRDefault="000C73CF"/>
    <w:sectPr w:rsidR="000C7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17F"/>
    <w:rsid w:val="000C73CF"/>
    <w:rsid w:val="00397EDC"/>
    <w:rsid w:val="003C667D"/>
    <w:rsid w:val="00420E73"/>
    <w:rsid w:val="0042294D"/>
    <w:rsid w:val="004B6D40"/>
    <w:rsid w:val="007A2054"/>
    <w:rsid w:val="007F0CF0"/>
    <w:rsid w:val="007F59EB"/>
    <w:rsid w:val="009B017F"/>
    <w:rsid w:val="00A63BBA"/>
    <w:rsid w:val="00BD21F5"/>
    <w:rsid w:val="00E45831"/>
    <w:rsid w:val="00FD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8715A-1D47-479D-BD05-33A4E636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1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 Char"/>
    <w:link w:val="Normal1"/>
    <w:locked/>
    <w:rsid w:val="009B017F"/>
    <w:rPr>
      <w:rFonts w:ascii="Arial" w:hAnsi="Arial" w:cs="Arial"/>
    </w:rPr>
  </w:style>
  <w:style w:type="paragraph" w:customStyle="1" w:styleId="Normal1">
    <w:name w:val="Normal1"/>
    <w:basedOn w:val="Normal"/>
    <w:link w:val="normalChar"/>
    <w:rsid w:val="009B017F"/>
    <w:pPr>
      <w:spacing w:before="100" w:beforeAutospacing="1" w:after="100" w:afterAutospacing="1"/>
    </w:pPr>
    <w:rPr>
      <w:rFonts w:ascii="Arial" w:eastAsiaTheme="minorHAnsi" w:hAnsi="Arial" w:cs="Arial"/>
      <w:sz w:val="22"/>
      <w:szCs w:val="22"/>
    </w:rPr>
  </w:style>
  <w:style w:type="paragraph" w:customStyle="1" w:styleId="normaltd">
    <w:name w:val="normaltd"/>
    <w:basedOn w:val="Normal"/>
    <w:rsid w:val="009B017F"/>
    <w:pPr>
      <w:spacing w:before="100" w:beforeAutospacing="1" w:after="100" w:afterAutospacing="1"/>
      <w:jc w:val="right"/>
    </w:pPr>
    <w:rPr>
      <w:rFonts w:ascii="Arial" w:hAnsi="Arial" w:cs="Arial"/>
      <w:sz w:val="22"/>
      <w:szCs w:val="22"/>
    </w:rPr>
  </w:style>
  <w:style w:type="paragraph" w:customStyle="1" w:styleId="webdings">
    <w:name w:val="webdings"/>
    <w:basedOn w:val="Normal"/>
    <w:rsid w:val="009B017F"/>
    <w:pPr>
      <w:spacing w:before="100" w:beforeAutospacing="1" w:after="100" w:afterAutospacing="1"/>
    </w:pPr>
    <w:rPr>
      <w:rFonts w:ascii="Webdings" w:hAnsi="Webdings"/>
      <w:sz w:val="18"/>
      <w:szCs w:val="18"/>
    </w:rPr>
  </w:style>
  <w:style w:type="paragraph" w:customStyle="1" w:styleId="normalcentar">
    <w:name w:val="normalcentar"/>
    <w:basedOn w:val="Normal"/>
    <w:rsid w:val="009B017F"/>
    <w:pPr>
      <w:spacing w:before="100" w:beforeAutospacing="1" w:after="100" w:afterAutospacing="1"/>
      <w:jc w:val="center"/>
    </w:pPr>
    <w:rPr>
      <w:rFonts w:ascii="Arial" w:hAnsi="Arial" w:cs="Arial"/>
      <w:sz w:val="22"/>
      <w:szCs w:val="22"/>
    </w:rPr>
  </w:style>
  <w:style w:type="paragraph" w:customStyle="1" w:styleId="normalprored">
    <w:name w:val="normalprored"/>
    <w:basedOn w:val="Normal"/>
    <w:rsid w:val="009B017F"/>
    <w:rPr>
      <w:rFonts w:ascii="Arial" w:hAnsi="Arial" w:cs="Arial"/>
      <w:sz w:val="26"/>
      <w:szCs w:val="26"/>
    </w:rPr>
  </w:style>
  <w:style w:type="paragraph" w:customStyle="1" w:styleId="wyq080---odsek">
    <w:name w:val="wyq080---odsek"/>
    <w:basedOn w:val="Normal"/>
    <w:rsid w:val="009B017F"/>
    <w:pPr>
      <w:jc w:val="center"/>
    </w:pPr>
    <w:rPr>
      <w:rFonts w:ascii="Arial" w:hAnsi="Arial" w:cs="Arial"/>
      <w:b/>
      <w:bCs/>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23001">
      <w:bodyDiv w:val="1"/>
      <w:marLeft w:val="0"/>
      <w:marRight w:val="0"/>
      <w:marTop w:val="0"/>
      <w:marBottom w:val="0"/>
      <w:divBdr>
        <w:top w:val="none" w:sz="0" w:space="0" w:color="auto"/>
        <w:left w:val="none" w:sz="0" w:space="0" w:color="auto"/>
        <w:bottom w:val="none" w:sz="0" w:space="0" w:color="auto"/>
        <w:right w:val="none" w:sz="0" w:space="0" w:color="auto"/>
      </w:divBdr>
    </w:div>
    <w:div w:id="20280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Milina. Turanová</dc:creator>
  <cp:keywords/>
  <dc:description/>
  <cp:lastModifiedBy>Tatiana Milina. Turanová</cp:lastModifiedBy>
  <cp:revision>6</cp:revision>
  <dcterms:created xsi:type="dcterms:W3CDTF">2026-03-30T12:09:00Z</dcterms:created>
  <dcterms:modified xsi:type="dcterms:W3CDTF">2026-04-01T10:11:00Z</dcterms:modified>
</cp:coreProperties>
</file>