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06" w:rsidRPr="001F44B3" w:rsidRDefault="00F6401F" w:rsidP="00562460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1F44B3">
        <w:rPr>
          <w:sz w:val="24"/>
          <w:szCs w:val="24"/>
          <w:lang w:val="sr-Cyrl-RS"/>
        </w:rPr>
        <w:t>На основу члана 43</w:t>
      </w:r>
      <w:r w:rsidR="002F2D06" w:rsidRPr="001F44B3">
        <w:rPr>
          <w:sz w:val="24"/>
          <w:szCs w:val="24"/>
          <w:lang w:val="sr-Cyrl-RS"/>
        </w:rPr>
        <w:t xml:space="preserve">. и 45. Закона о локалним изборима („Сл. гласник РС“, бр. 129/2007, 34/2010 - одлука УС, 54/2011, 12/2020, 16/2020 - аутентично тумачење и 68/2020), и члана 10. Пословника Изборне комисије Општине Бачки Петровац („Службени лист Општине Бачки </w:t>
      </w:r>
      <w:r w:rsidR="0004475B" w:rsidRPr="001F44B3">
        <w:rPr>
          <w:sz w:val="24"/>
          <w:szCs w:val="24"/>
          <w:lang w:val="sr-Cyrl-RS"/>
        </w:rPr>
        <w:t xml:space="preserve">Петровац“, бр. 2/2012, 3/2016, </w:t>
      </w:r>
      <w:r w:rsidR="002F2D06" w:rsidRPr="001F44B3">
        <w:rPr>
          <w:sz w:val="24"/>
          <w:szCs w:val="24"/>
          <w:lang w:val="sr-Cyrl-RS"/>
        </w:rPr>
        <w:t>1/2020</w:t>
      </w:r>
      <w:r w:rsidR="0004475B" w:rsidRPr="001F44B3">
        <w:rPr>
          <w:sz w:val="24"/>
          <w:szCs w:val="24"/>
          <w:lang w:val="sr-Cyrl-RS"/>
        </w:rPr>
        <w:t xml:space="preserve"> и 13/2020</w:t>
      </w:r>
      <w:r w:rsidR="002F2D06" w:rsidRPr="001F44B3">
        <w:rPr>
          <w:sz w:val="24"/>
          <w:szCs w:val="24"/>
          <w:lang w:val="sr-Cyrl-RS"/>
        </w:rPr>
        <w:t>),</w:t>
      </w:r>
      <w:r w:rsidR="009247F6" w:rsidRPr="001F44B3">
        <w:rPr>
          <w:sz w:val="24"/>
          <w:szCs w:val="24"/>
          <w:lang w:val="sr-Cyrl-RS"/>
        </w:rPr>
        <w:t xml:space="preserve"> а у складу са</w:t>
      </w:r>
      <w:r w:rsidR="002F2D06" w:rsidRPr="001F44B3">
        <w:rPr>
          <w:sz w:val="24"/>
          <w:szCs w:val="24"/>
          <w:lang w:val="sr-Cyrl-RS"/>
        </w:rPr>
        <w:t xml:space="preserve"> </w:t>
      </w:r>
      <w:r w:rsidR="009247F6" w:rsidRPr="001F44B3">
        <w:rPr>
          <w:sz w:val="24"/>
          <w:szCs w:val="24"/>
          <w:lang w:val="sr-Cyrl-RS"/>
        </w:rPr>
        <w:t xml:space="preserve">Записником о раду Изборне комисије Општине Бачки Петровац на утврђивању резултата гласања за избор одборника у Скупштину Општине Бачки Петровац (21.06.2020. године) и Записником о расподели одборничких мандата на основу утврђених резултата гласања за избор одборника у Скупштину Општине Бачки Петровац (21.06.2020. године) („Службени лист Општине Бачки Петровац“, бр. 16/2020), </w:t>
      </w:r>
      <w:r w:rsidR="002F2D06" w:rsidRPr="001F44B3">
        <w:rPr>
          <w:sz w:val="24"/>
          <w:szCs w:val="24"/>
          <w:lang w:val="sr-Cyrl-RS"/>
        </w:rPr>
        <w:t>Изборна комисија Општине Бачки Петр</w:t>
      </w:r>
      <w:r w:rsidR="00CF46D8">
        <w:rPr>
          <w:sz w:val="24"/>
          <w:szCs w:val="24"/>
          <w:lang w:val="sr-Cyrl-RS"/>
        </w:rPr>
        <w:t>овац, на седници, одржаној 30.06</w:t>
      </w:r>
      <w:r w:rsidR="002F2D06" w:rsidRPr="001F44B3">
        <w:rPr>
          <w:sz w:val="24"/>
          <w:szCs w:val="24"/>
          <w:lang w:val="sr-Cyrl-RS"/>
        </w:rPr>
        <w:t>.2020. године, донела је</w:t>
      </w:r>
    </w:p>
    <w:p w:rsidR="002F2D06" w:rsidRPr="001F44B3" w:rsidRDefault="002F2D06" w:rsidP="00562460">
      <w:pPr>
        <w:pStyle w:val="NoSpacing"/>
        <w:jc w:val="both"/>
        <w:rPr>
          <w:sz w:val="24"/>
          <w:szCs w:val="24"/>
          <w:lang w:val="sr-Cyrl-RS"/>
        </w:rPr>
      </w:pPr>
    </w:p>
    <w:p w:rsidR="002F2D06" w:rsidRPr="001F44B3" w:rsidRDefault="002F2D06" w:rsidP="00562460">
      <w:pPr>
        <w:pStyle w:val="NoSpacing"/>
        <w:jc w:val="center"/>
        <w:rPr>
          <w:b/>
          <w:color w:val="000000" w:themeColor="text1"/>
          <w:sz w:val="24"/>
          <w:szCs w:val="24"/>
          <w:lang w:val="sr-Cyrl-RS"/>
        </w:rPr>
      </w:pPr>
      <w:r w:rsidRPr="001F44B3">
        <w:rPr>
          <w:b/>
          <w:color w:val="000000" w:themeColor="text1"/>
          <w:sz w:val="24"/>
          <w:szCs w:val="24"/>
          <w:lang w:val="sr-Cyrl-RS"/>
        </w:rPr>
        <w:t>О Д Л У К У</w:t>
      </w:r>
    </w:p>
    <w:p w:rsidR="009247F6" w:rsidRPr="001F44B3" w:rsidRDefault="0004475B" w:rsidP="00562460">
      <w:pPr>
        <w:pStyle w:val="NoSpacing"/>
        <w:jc w:val="center"/>
        <w:rPr>
          <w:b/>
          <w:color w:val="000000" w:themeColor="text1"/>
          <w:sz w:val="24"/>
          <w:szCs w:val="24"/>
          <w:lang w:val="sr-Cyrl-RS"/>
        </w:rPr>
      </w:pPr>
      <w:r w:rsidRPr="001F44B3">
        <w:rPr>
          <w:b/>
          <w:color w:val="000000" w:themeColor="text1"/>
          <w:sz w:val="24"/>
          <w:szCs w:val="24"/>
          <w:lang w:val="sr-Cyrl-RS"/>
        </w:rPr>
        <w:t>О ДОДЕЛИ МАНДАТА</w:t>
      </w:r>
      <w:r w:rsidR="009247F6" w:rsidRPr="001F44B3">
        <w:rPr>
          <w:b/>
          <w:color w:val="000000" w:themeColor="text1"/>
          <w:sz w:val="24"/>
          <w:szCs w:val="24"/>
          <w:lang w:val="sr-Cyrl-RS"/>
        </w:rPr>
        <w:t xml:space="preserve"> ОДБОРНИКА</w:t>
      </w:r>
    </w:p>
    <w:p w:rsidR="0004475B" w:rsidRPr="001F44B3" w:rsidRDefault="009247F6" w:rsidP="00562460">
      <w:pPr>
        <w:pStyle w:val="NoSpacing"/>
        <w:jc w:val="center"/>
        <w:rPr>
          <w:b/>
          <w:color w:val="000000" w:themeColor="text1"/>
          <w:sz w:val="24"/>
          <w:szCs w:val="24"/>
          <w:lang w:val="sr-Cyrl-RS"/>
        </w:rPr>
      </w:pPr>
      <w:r w:rsidRPr="001F44B3">
        <w:rPr>
          <w:b/>
          <w:color w:val="000000" w:themeColor="text1"/>
          <w:sz w:val="24"/>
          <w:szCs w:val="24"/>
          <w:lang w:val="sr-Cyrl-RS"/>
        </w:rPr>
        <w:t>СКУПШТИНЕ ОПШТИНЕ БАЧКИ ПЕТРОВАЦ</w:t>
      </w:r>
    </w:p>
    <w:p w:rsidR="002F2D06" w:rsidRPr="001F44B3" w:rsidRDefault="002F2D06" w:rsidP="00562460">
      <w:pPr>
        <w:pStyle w:val="NoSpacing"/>
        <w:jc w:val="both"/>
        <w:rPr>
          <w:b/>
          <w:color w:val="000000" w:themeColor="text1"/>
          <w:sz w:val="24"/>
          <w:szCs w:val="24"/>
          <w:lang w:val="sr-Cyrl-RS"/>
        </w:rPr>
      </w:pPr>
    </w:p>
    <w:p w:rsidR="008B2B6D" w:rsidRPr="001F44B3" w:rsidRDefault="008B2B6D" w:rsidP="008B2B6D">
      <w:pPr>
        <w:pStyle w:val="NoSpacing"/>
        <w:jc w:val="center"/>
        <w:rPr>
          <w:b/>
          <w:color w:val="000000" w:themeColor="text1"/>
          <w:sz w:val="24"/>
          <w:szCs w:val="24"/>
          <w:lang w:val="sr-Latn-RS"/>
        </w:rPr>
      </w:pPr>
      <w:r w:rsidRPr="001F44B3">
        <w:rPr>
          <w:b/>
          <w:color w:val="000000" w:themeColor="text1"/>
          <w:sz w:val="24"/>
          <w:szCs w:val="24"/>
          <w:lang w:val="sr-Latn-RS"/>
        </w:rPr>
        <w:t>I</w:t>
      </w:r>
    </w:p>
    <w:p w:rsidR="008B2B6D" w:rsidRPr="001F44B3" w:rsidRDefault="008B2B6D" w:rsidP="00562460">
      <w:pPr>
        <w:pStyle w:val="NoSpacing"/>
        <w:jc w:val="both"/>
        <w:rPr>
          <w:b/>
          <w:color w:val="000000" w:themeColor="text1"/>
          <w:sz w:val="24"/>
          <w:szCs w:val="24"/>
          <w:lang w:val="sr-Cyrl-RS"/>
        </w:rPr>
      </w:pPr>
    </w:p>
    <w:p w:rsidR="00D73B4E" w:rsidRPr="001F44B3" w:rsidRDefault="009247F6" w:rsidP="00562460">
      <w:pPr>
        <w:pStyle w:val="NoSpacing"/>
        <w:ind w:firstLine="720"/>
        <w:jc w:val="both"/>
        <w:rPr>
          <w:color w:val="000000" w:themeColor="text1"/>
          <w:sz w:val="24"/>
          <w:szCs w:val="24"/>
          <w:lang w:val="sr-Cyrl-RS"/>
        </w:rPr>
      </w:pPr>
      <w:r w:rsidRPr="001F44B3">
        <w:rPr>
          <w:color w:val="000000" w:themeColor="text1"/>
          <w:sz w:val="24"/>
          <w:szCs w:val="24"/>
          <w:lang w:val="sr-Cyrl-RS"/>
        </w:rPr>
        <w:t xml:space="preserve">Изборна комисија Општине Бачки Петровац  </w:t>
      </w:r>
      <w:r w:rsidRPr="001F44B3">
        <w:rPr>
          <w:b/>
          <w:color w:val="000000" w:themeColor="text1"/>
          <w:sz w:val="24"/>
          <w:szCs w:val="24"/>
          <w:lang w:val="sr-Cyrl-RS"/>
        </w:rPr>
        <w:t>д о д е љ у ј е</w:t>
      </w:r>
      <w:r w:rsidRPr="001F44B3">
        <w:rPr>
          <w:color w:val="000000" w:themeColor="text1"/>
          <w:sz w:val="24"/>
          <w:szCs w:val="24"/>
          <w:lang w:val="sr-Cyrl-RS"/>
        </w:rPr>
        <w:t xml:space="preserve">  мандате одборника Скупштине Општине Бачки Петровац кандидатима са изборни</w:t>
      </w:r>
      <w:r w:rsidR="002618C0" w:rsidRPr="001F44B3">
        <w:rPr>
          <w:color w:val="000000" w:themeColor="text1"/>
          <w:sz w:val="24"/>
          <w:szCs w:val="24"/>
          <w:lang w:val="sr-Cyrl-RS"/>
        </w:rPr>
        <w:t>х листа,</w:t>
      </w:r>
      <w:r w:rsidRPr="001F44B3">
        <w:rPr>
          <w:color w:val="000000" w:themeColor="text1"/>
          <w:sz w:val="24"/>
          <w:szCs w:val="24"/>
          <w:lang w:val="sr-Cyrl-RS"/>
        </w:rPr>
        <w:t xml:space="preserve"> </w:t>
      </w:r>
      <w:r w:rsidR="002618C0" w:rsidRPr="001F44B3">
        <w:rPr>
          <w:color w:val="000000" w:themeColor="text1"/>
          <w:sz w:val="24"/>
          <w:szCs w:val="24"/>
          <w:lang w:val="sr-Cyrl-RS"/>
        </w:rPr>
        <w:t>које су освојиле мандате на изборима за одборнике Скупштине Општине Бачки Петровац одржаним 21. јуна 2020. године</w:t>
      </w:r>
      <w:r w:rsidR="002A5936" w:rsidRPr="001F44B3">
        <w:rPr>
          <w:color w:val="000000" w:themeColor="text1"/>
          <w:sz w:val="24"/>
          <w:szCs w:val="24"/>
          <w:lang w:val="sr-Cyrl-RS"/>
        </w:rPr>
        <w:t>, по редоследу на изборној листи, почев од првог кандидата, и то:</w:t>
      </w:r>
    </w:p>
    <w:p w:rsidR="002A5936" w:rsidRPr="001F44B3" w:rsidRDefault="002A5936" w:rsidP="00562460">
      <w:pPr>
        <w:pStyle w:val="NoSpacing"/>
        <w:jc w:val="both"/>
        <w:rPr>
          <w:color w:val="000000" w:themeColor="text1"/>
          <w:sz w:val="24"/>
          <w:szCs w:val="24"/>
          <w:lang w:val="sr-Cyrl-RS"/>
        </w:rPr>
      </w:pPr>
    </w:p>
    <w:p w:rsidR="002A5936" w:rsidRPr="001F44B3" w:rsidRDefault="00B123C9" w:rsidP="00B123C9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Cyrl-RS"/>
        </w:rPr>
      </w:pPr>
      <w:r w:rsidRPr="001F44B3">
        <w:rPr>
          <w:color w:val="000000" w:themeColor="text1"/>
          <w:sz w:val="24"/>
          <w:szCs w:val="24"/>
          <w:lang w:val="sr-Cyrl-RS"/>
        </w:rPr>
        <w:t>с</w:t>
      </w:r>
      <w:r w:rsidR="002A5936" w:rsidRPr="001F44B3">
        <w:rPr>
          <w:color w:val="000000" w:themeColor="text1"/>
          <w:sz w:val="24"/>
          <w:szCs w:val="24"/>
          <w:lang w:val="sr-Cyrl-RS"/>
        </w:rPr>
        <w:t xml:space="preserve">а изборне листе </w:t>
      </w:r>
      <w:r w:rsidR="002A5936" w:rsidRPr="001F44B3">
        <w:rPr>
          <w:b/>
          <w:color w:val="000000" w:themeColor="text1"/>
          <w:sz w:val="24"/>
          <w:szCs w:val="24"/>
          <w:lang w:val="sr-Cyrl-RS"/>
        </w:rPr>
        <w:t>АЛЕКСАНДАР ВУЧИЋ – ЗА НАШУ ДЕЦУ.</w:t>
      </w:r>
      <w:r w:rsidR="0037413C" w:rsidRPr="001F44B3">
        <w:rPr>
          <w:b/>
          <w:color w:val="000000" w:themeColor="text1"/>
          <w:sz w:val="24"/>
          <w:szCs w:val="24"/>
          <w:lang w:val="sr-Cyrl-RS"/>
        </w:rPr>
        <w:t xml:space="preserve"> </w:t>
      </w:r>
    </w:p>
    <w:p w:rsidR="002A5936" w:rsidRPr="001F44B3" w:rsidRDefault="002A5936" w:rsidP="00562460">
      <w:pPr>
        <w:pStyle w:val="NoSpacing"/>
        <w:jc w:val="both"/>
        <w:rPr>
          <w:color w:val="000000" w:themeColor="text1"/>
          <w:sz w:val="24"/>
          <w:szCs w:val="24"/>
          <w:lang w:val="sr-Cyrl-RS"/>
        </w:rPr>
      </w:pP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Јан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Шуљан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1979, лекар специјалиста клиничке биохемије, Бачки Петровац,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Сватопулкова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10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Срђан Симић, 1989, педијатријски техничар, Маглић, Ћирпанова 44 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Јасна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Шпрох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1979, предузетник, Бачки Петровац, ЈНА 13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Татиана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Вујачић, 1974, доктор медицине специјалиста педијатар, Бачки Петровац, Лењинова 14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Бранислав Козаров, 1984, пољопривредни техничар,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Кулпин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Ледине 67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Бранислав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Хуђан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1988, наставник физичког васпитања и спорта,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Гложан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Вељка Влаховића 27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Драгица Пејковић, 1958, дипломирани правник, Бачки Петровац, 28.Октобра 30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Верослава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Сљука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Церовски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1972, педијатријска сестра, Бачки Петровац, Јана Хуса 52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Лазар Попадић, 1984, дипломирани економиста,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Кулпин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Нушићева 9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Драган Крчмар, 1954, пензионер,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Маглић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Маршала Тита 60</w:t>
      </w:r>
    </w:p>
    <w:p w:rsidR="00B123C9" w:rsidRPr="00B123C9" w:rsidRDefault="00B123C9" w:rsidP="00B123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Јелена Нинковић, 1988, мастер учитељ, </w:t>
      </w:r>
      <w:proofErr w:type="spellStart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Маглић</w:t>
      </w:r>
      <w:proofErr w:type="spellEnd"/>
      <w:r w:rsidRPr="00B123C9">
        <w:rPr>
          <w:rFonts w:asciiTheme="minorHAnsi" w:eastAsiaTheme="minorHAnsi" w:hAnsiTheme="minorHAnsi" w:cstheme="minorBidi"/>
          <w:sz w:val="24"/>
          <w:szCs w:val="24"/>
          <w:lang w:val="sr-Cyrl-RS"/>
        </w:rPr>
        <w:t>, Косовска 4</w:t>
      </w:r>
    </w:p>
    <w:p w:rsidR="00B123C9" w:rsidRPr="001F44B3" w:rsidRDefault="00B123C9" w:rsidP="00B123C9">
      <w:pPr>
        <w:pStyle w:val="NoSpacing"/>
        <w:jc w:val="both"/>
        <w:rPr>
          <w:color w:val="000000" w:themeColor="text1"/>
          <w:sz w:val="24"/>
          <w:szCs w:val="24"/>
          <w:lang w:val="sr-Cyrl-RS"/>
        </w:rPr>
      </w:pPr>
    </w:p>
    <w:p w:rsidR="002A5936" w:rsidRPr="001F44B3" w:rsidRDefault="00B123C9" w:rsidP="00B123C9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Cyrl-RS"/>
        </w:rPr>
      </w:pPr>
      <w:r w:rsidRPr="001F44B3">
        <w:rPr>
          <w:color w:val="000000" w:themeColor="text1"/>
          <w:sz w:val="24"/>
          <w:szCs w:val="24"/>
          <w:lang w:val="sr-Cyrl-RS"/>
        </w:rPr>
        <w:t>с</w:t>
      </w:r>
      <w:r w:rsidR="002A5936" w:rsidRPr="001F44B3">
        <w:rPr>
          <w:sz w:val="24"/>
          <w:szCs w:val="24"/>
          <w:lang w:val="sr-Cyrl-RS"/>
        </w:rPr>
        <w:t xml:space="preserve">а изборне листе </w:t>
      </w:r>
      <w:r w:rsidR="002618C0" w:rsidRPr="001F44B3">
        <w:rPr>
          <w:b/>
          <w:sz w:val="24"/>
          <w:szCs w:val="24"/>
          <w:lang w:val="sr-Cyrl-RS"/>
        </w:rPr>
        <w:t>ИВИЦА ДАЧИЋ - „Социјалистичка партија Србије (СПС)“</w:t>
      </w:r>
    </w:p>
    <w:p w:rsidR="002A5936" w:rsidRPr="001F44B3" w:rsidRDefault="002A5936" w:rsidP="002618C0">
      <w:pPr>
        <w:pStyle w:val="NoSpacing"/>
        <w:jc w:val="both"/>
        <w:rPr>
          <w:sz w:val="24"/>
          <w:szCs w:val="24"/>
          <w:lang w:val="sr-Cyrl-RS"/>
        </w:rPr>
      </w:pPr>
    </w:p>
    <w:p w:rsidR="0037413C" w:rsidRPr="0037413C" w:rsidRDefault="0037413C" w:rsidP="0037413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Јан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Јованкович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1973, др техничких наука, Бачки Петровац, Иве Лоле Рибара 15</w:t>
      </w:r>
    </w:p>
    <w:p w:rsidR="0037413C" w:rsidRPr="0037413C" w:rsidRDefault="0037413C" w:rsidP="0037413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Рајко Перић, 1956, др економских наука,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Маглић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Боре Продановића 14</w:t>
      </w:r>
    </w:p>
    <w:p w:rsidR="0037413C" w:rsidRPr="0037413C" w:rsidRDefault="0037413C" w:rsidP="0037413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Небојша Марушић, 1990, струковни информатичар,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Маглић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Маршала Тита 63</w:t>
      </w:r>
    </w:p>
    <w:p w:rsidR="002618C0" w:rsidRPr="001F44B3" w:rsidRDefault="002618C0" w:rsidP="002618C0">
      <w:pPr>
        <w:pStyle w:val="NoSpacing"/>
        <w:jc w:val="both"/>
        <w:rPr>
          <w:sz w:val="24"/>
          <w:szCs w:val="24"/>
          <w:lang w:val="sr-Cyrl-RS"/>
        </w:rPr>
      </w:pPr>
    </w:p>
    <w:p w:rsidR="002A5936" w:rsidRPr="001F44B3" w:rsidRDefault="00B123C9" w:rsidP="00B123C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  <w:lang w:val="sr-Cyrl-RS"/>
        </w:rPr>
      </w:pPr>
      <w:r w:rsidRPr="001F44B3">
        <w:rPr>
          <w:sz w:val="24"/>
          <w:szCs w:val="24"/>
          <w:lang w:val="sr-Cyrl-RS"/>
        </w:rPr>
        <w:t>с</w:t>
      </w:r>
      <w:r w:rsidR="002A5936" w:rsidRPr="001F44B3">
        <w:rPr>
          <w:sz w:val="24"/>
          <w:szCs w:val="24"/>
          <w:lang w:val="sr-Cyrl-RS"/>
        </w:rPr>
        <w:t xml:space="preserve">а изборне листе </w:t>
      </w:r>
      <w:r w:rsidR="002618C0" w:rsidRPr="001F44B3">
        <w:rPr>
          <w:b/>
          <w:sz w:val="24"/>
          <w:szCs w:val="24"/>
          <w:lang w:val="sr-Cyrl-RS"/>
        </w:rPr>
        <w:t>ВОЈВОЂАНСКИ ФРОНТ – УЈЕДИЊЕНИ ЗА ДЕМОКРАТСКИ БАЧКИ ПЕТРОВАЦ (ЛИГА СОЦИЈАЛДЕМОКРАТА ВОЈВОДИНЕ, ВОЈВОЂАНСКА ПАРТИЈА, ЗАЈЕДНО ЗА ВОЈВОДИНУ)</w:t>
      </w:r>
    </w:p>
    <w:p w:rsidR="002618C0" w:rsidRPr="001F44B3" w:rsidRDefault="002618C0" w:rsidP="00B123C9">
      <w:pPr>
        <w:pStyle w:val="NoSpacing"/>
        <w:jc w:val="both"/>
        <w:rPr>
          <w:sz w:val="24"/>
          <w:szCs w:val="24"/>
          <w:lang w:val="sr-Cyrl-RS"/>
        </w:rPr>
      </w:pPr>
    </w:p>
    <w:p w:rsidR="00B123C9" w:rsidRPr="001F44B3" w:rsidRDefault="0037413C" w:rsidP="00B123C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Јан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Чањи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1977, декоратер зидних површина, Бачки Петровац, Змај Јовина 46</w:t>
      </w:r>
    </w:p>
    <w:p w:rsidR="008B2B6D" w:rsidRPr="001F44B3" w:rsidRDefault="008B2B6D" w:rsidP="008B2B6D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</w:p>
    <w:p w:rsidR="002A5936" w:rsidRPr="001F44B3" w:rsidRDefault="00B123C9" w:rsidP="00B123C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  <w:lang w:val="sr-Cyrl-RS"/>
        </w:rPr>
      </w:pPr>
      <w:r w:rsidRPr="001F44B3">
        <w:rPr>
          <w:sz w:val="24"/>
          <w:szCs w:val="24"/>
          <w:lang w:val="sr-Cyrl-RS"/>
        </w:rPr>
        <w:t>с</w:t>
      </w:r>
      <w:r w:rsidR="002A5936" w:rsidRPr="001F44B3">
        <w:rPr>
          <w:sz w:val="24"/>
          <w:szCs w:val="24"/>
          <w:lang w:val="sr-Cyrl-RS"/>
        </w:rPr>
        <w:t xml:space="preserve">а изборне листе </w:t>
      </w:r>
      <w:r w:rsidR="002618C0" w:rsidRPr="001F44B3">
        <w:rPr>
          <w:b/>
          <w:sz w:val="24"/>
          <w:szCs w:val="24"/>
          <w:lang w:val="sr-Cyrl-RS"/>
        </w:rPr>
        <w:t>ЈЕДИНСТВЕНА СРБИЈА – МИРОСЛАВ ЧЕМАН ЧЕПСИ</w:t>
      </w:r>
    </w:p>
    <w:p w:rsidR="002618C0" w:rsidRPr="001F44B3" w:rsidRDefault="002618C0" w:rsidP="002618C0">
      <w:pPr>
        <w:pStyle w:val="NoSpacing"/>
        <w:jc w:val="both"/>
        <w:rPr>
          <w:sz w:val="24"/>
          <w:szCs w:val="24"/>
          <w:lang w:val="sr-Cyrl-RS"/>
        </w:rPr>
      </w:pP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Мирослав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Чеман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1971, предузетник,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Кулпин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Масарикова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51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Срђан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Илијевски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1973, електроинсталатер,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Маглић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Маршала Тита 18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Јармила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Пуцовски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1975,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предузетница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Бачки Петровац, Јана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Марчока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9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Немања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Појужина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1978, менаџер продаје,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Маглић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Иве Лоле Рибара 21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Јармила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Балажова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1987, референт људских ресурса,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Кулпин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Школска 21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Ондреј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Фекете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1966, пољопривредни предузетник,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Гложан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, Маршала Тита 90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Дарко Стојановић, 1987, предузетник, Бачки Петровац,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Турчианска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12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Мирослав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Ступавски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1965, машински техничар,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Кулпин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Масарикова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38</w:t>
      </w:r>
    </w:p>
    <w:p w:rsidR="0037413C" w:rsidRPr="0037413C" w:rsidRDefault="0037413C" w:rsidP="0037413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Анна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Стојановић, 1985, професор немачког језика и књижевности, Бачки Петровац, Генерала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Штефаника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8</w:t>
      </w:r>
    </w:p>
    <w:p w:rsidR="0037413C" w:rsidRPr="001F44B3" w:rsidRDefault="0037413C" w:rsidP="0037413C">
      <w:pPr>
        <w:pStyle w:val="NoSpacing"/>
        <w:rPr>
          <w:sz w:val="24"/>
          <w:szCs w:val="24"/>
          <w:lang w:val="sr-Cyrl-RS"/>
        </w:rPr>
      </w:pPr>
    </w:p>
    <w:p w:rsidR="0037413C" w:rsidRPr="001F44B3" w:rsidRDefault="00B123C9" w:rsidP="0037413C">
      <w:pPr>
        <w:pStyle w:val="NoSpacing"/>
        <w:numPr>
          <w:ilvl w:val="0"/>
          <w:numId w:val="4"/>
        </w:numPr>
        <w:rPr>
          <w:b/>
          <w:sz w:val="24"/>
          <w:szCs w:val="24"/>
          <w:lang w:val="sr-Cyrl-RS"/>
        </w:rPr>
      </w:pPr>
      <w:r w:rsidRPr="001F44B3">
        <w:rPr>
          <w:sz w:val="24"/>
          <w:szCs w:val="24"/>
          <w:lang w:val="sr-Cyrl-RS"/>
        </w:rPr>
        <w:t>с</w:t>
      </w:r>
      <w:r w:rsidR="00562460" w:rsidRPr="001F44B3">
        <w:rPr>
          <w:sz w:val="24"/>
          <w:szCs w:val="24"/>
          <w:lang w:val="sr-Cyrl-RS"/>
        </w:rPr>
        <w:t xml:space="preserve">а изборне листе </w:t>
      </w:r>
      <w:r w:rsidR="002618C0" w:rsidRPr="001F44B3">
        <w:rPr>
          <w:b/>
          <w:sz w:val="24"/>
          <w:szCs w:val="24"/>
          <w:lang w:val="sr-Cyrl-RS"/>
        </w:rPr>
        <w:t>НЕС</w:t>
      </w:r>
      <w:r w:rsidR="0037413C" w:rsidRPr="001F44B3">
        <w:rPr>
          <w:b/>
          <w:sz w:val="24"/>
          <w:szCs w:val="24"/>
          <w:lang w:val="sr-Cyrl-RS"/>
        </w:rPr>
        <w:t>ТРАНАЧКИ И УЈЕДИЊЕНИ ОБИЧНИ ЉУДИ</w:t>
      </w:r>
    </w:p>
    <w:p w:rsidR="0037413C" w:rsidRPr="001F44B3" w:rsidRDefault="0037413C" w:rsidP="0037413C">
      <w:pPr>
        <w:pStyle w:val="NoSpacing"/>
        <w:rPr>
          <w:sz w:val="24"/>
          <w:szCs w:val="24"/>
          <w:lang w:val="sr-Cyrl-RS"/>
        </w:rPr>
      </w:pPr>
    </w:p>
    <w:p w:rsidR="0037413C" w:rsidRPr="0037413C" w:rsidRDefault="0037413C" w:rsidP="0037413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Мартина Мартинко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Саболчки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, 1987,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мгр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политичких наука, Бачки Петровац, Павла </w:t>
      </w:r>
      <w:proofErr w:type="spellStart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>Ђугу</w:t>
      </w:r>
      <w:proofErr w:type="spellEnd"/>
      <w:r w:rsidRPr="0037413C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23</w:t>
      </w:r>
    </w:p>
    <w:p w:rsidR="0037413C" w:rsidRPr="001F44B3" w:rsidRDefault="0037413C" w:rsidP="0037413C">
      <w:pPr>
        <w:pStyle w:val="NoSpacing"/>
        <w:rPr>
          <w:sz w:val="24"/>
          <w:szCs w:val="24"/>
          <w:lang w:val="sr-Cyrl-RS"/>
        </w:rPr>
      </w:pPr>
    </w:p>
    <w:p w:rsidR="008B2B6D" w:rsidRPr="001F44B3" w:rsidRDefault="008B2B6D" w:rsidP="008B2B6D">
      <w:pPr>
        <w:pStyle w:val="NoSpacing"/>
        <w:jc w:val="center"/>
        <w:rPr>
          <w:b/>
          <w:sz w:val="24"/>
          <w:szCs w:val="24"/>
          <w:lang w:val="sr-Latn-RS"/>
        </w:rPr>
      </w:pPr>
      <w:r w:rsidRPr="001F44B3">
        <w:rPr>
          <w:b/>
          <w:sz w:val="24"/>
          <w:szCs w:val="24"/>
          <w:lang w:val="sr-Latn-RS"/>
        </w:rPr>
        <w:t>II</w:t>
      </w:r>
    </w:p>
    <w:p w:rsidR="008B2B6D" w:rsidRPr="001F44B3" w:rsidRDefault="008B2B6D" w:rsidP="0037413C">
      <w:pPr>
        <w:pStyle w:val="NoSpacing"/>
        <w:rPr>
          <w:sz w:val="24"/>
          <w:szCs w:val="24"/>
          <w:lang w:val="sr-Cyrl-RS"/>
        </w:rPr>
      </w:pPr>
    </w:p>
    <w:p w:rsidR="008B2B6D" w:rsidRPr="001F44B3" w:rsidRDefault="008B2B6D" w:rsidP="008B2B6D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1F44B3">
        <w:rPr>
          <w:sz w:val="24"/>
          <w:szCs w:val="24"/>
          <w:lang w:val="sr-Cyrl-RS"/>
        </w:rPr>
        <w:t>Изборна комисија Општине Бачки Петровац ће у складу са чланом 45. Закона о локалним изборима, кандидатима којим је доделила мандате, издати уверење да су изабрани за одборнике Скупштине Општине Бачки Петровац.</w:t>
      </w:r>
    </w:p>
    <w:p w:rsidR="008B2B6D" w:rsidRPr="001F44B3" w:rsidRDefault="008B2B6D" w:rsidP="008B2B6D">
      <w:pPr>
        <w:pStyle w:val="NoSpacing"/>
        <w:rPr>
          <w:sz w:val="24"/>
          <w:szCs w:val="24"/>
          <w:lang w:val="sr-Cyrl-RS"/>
        </w:rPr>
      </w:pPr>
    </w:p>
    <w:p w:rsidR="008B2B6D" w:rsidRPr="001F44B3" w:rsidRDefault="008B2B6D" w:rsidP="008B2B6D">
      <w:pPr>
        <w:pStyle w:val="NoSpacing"/>
        <w:jc w:val="center"/>
        <w:rPr>
          <w:b/>
          <w:sz w:val="24"/>
          <w:szCs w:val="24"/>
          <w:lang w:val="sr-Latn-RS"/>
        </w:rPr>
      </w:pPr>
      <w:r w:rsidRPr="001F44B3">
        <w:rPr>
          <w:b/>
          <w:sz w:val="24"/>
          <w:szCs w:val="24"/>
          <w:lang w:val="sr-Latn-RS"/>
        </w:rPr>
        <w:t>III</w:t>
      </w:r>
    </w:p>
    <w:p w:rsidR="008B2B6D" w:rsidRPr="001F44B3" w:rsidRDefault="008B2B6D" w:rsidP="008B2B6D">
      <w:pPr>
        <w:pStyle w:val="NoSpacing"/>
        <w:rPr>
          <w:sz w:val="24"/>
          <w:szCs w:val="24"/>
          <w:lang w:val="sr-Cyrl-RS"/>
        </w:rPr>
      </w:pPr>
    </w:p>
    <w:p w:rsidR="0037413C" w:rsidRPr="001F44B3" w:rsidRDefault="008B2B6D" w:rsidP="008B2B6D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1F44B3">
        <w:rPr>
          <w:sz w:val="24"/>
          <w:szCs w:val="24"/>
          <w:lang w:val="sr-Cyrl-RS"/>
        </w:rPr>
        <w:t>Ову одлуку објавити у „Службеном листу Општине Бачки Петровац“.</w:t>
      </w:r>
    </w:p>
    <w:p w:rsidR="008B2B6D" w:rsidRPr="001F44B3" w:rsidRDefault="008B2B6D" w:rsidP="000B77C7">
      <w:pPr>
        <w:spacing w:after="0" w:line="240" w:lineRule="auto"/>
        <w:rPr>
          <w:b/>
          <w:sz w:val="24"/>
          <w:szCs w:val="24"/>
          <w:lang w:val="sr-Cyrl-RS"/>
        </w:rPr>
      </w:pPr>
    </w:p>
    <w:p w:rsidR="008B2B6D" w:rsidRPr="001F44B3" w:rsidRDefault="008B2B6D" w:rsidP="008B2B6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8B2B6D" w:rsidRPr="008B2B6D" w:rsidRDefault="008B2B6D" w:rsidP="008B2B6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8B2B6D">
        <w:rPr>
          <w:b/>
          <w:sz w:val="24"/>
          <w:szCs w:val="24"/>
          <w:lang w:val="sr-Cyrl-RS"/>
        </w:rPr>
        <w:t>ИЗБОРНА КОМИСИЈА ОПШТИНЕ БАЧКИ ПЕТРОВАЦ</w:t>
      </w:r>
    </w:p>
    <w:p w:rsidR="008B2B6D" w:rsidRPr="008B2B6D" w:rsidRDefault="008B2B6D" w:rsidP="008B2B6D">
      <w:pPr>
        <w:spacing w:after="0" w:line="240" w:lineRule="auto"/>
        <w:jc w:val="center"/>
        <w:rPr>
          <w:sz w:val="24"/>
          <w:szCs w:val="24"/>
          <w:lang w:val="sr-Cyrl-RS"/>
        </w:rPr>
      </w:pPr>
      <w:bookmarkStart w:id="0" w:name="_GoBack"/>
      <w:bookmarkEnd w:id="0"/>
    </w:p>
    <w:p w:rsidR="008B2B6D" w:rsidRPr="008B2B6D" w:rsidRDefault="00CF46D8" w:rsidP="008B2B6D">
      <w:pPr>
        <w:spacing w:after="0" w:line="240" w:lineRule="auto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Број: 013-1/2020-02-83</w:t>
      </w:r>
    </w:p>
    <w:p w:rsidR="008B2B6D" w:rsidRPr="008B2B6D" w:rsidRDefault="00CF46D8" w:rsidP="008B2B6D">
      <w:pPr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Дана: 30.06</w:t>
      </w:r>
      <w:r w:rsidR="008B2B6D" w:rsidRPr="008B2B6D">
        <w:rPr>
          <w:sz w:val="24"/>
          <w:szCs w:val="24"/>
          <w:lang w:val="sr-Cyrl-RS"/>
        </w:rPr>
        <w:t>.2020. године</w:t>
      </w:r>
    </w:p>
    <w:p w:rsidR="008B2B6D" w:rsidRPr="008B2B6D" w:rsidRDefault="008B2B6D" w:rsidP="008B2B6D">
      <w:pPr>
        <w:spacing w:after="0" w:line="240" w:lineRule="auto"/>
        <w:jc w:val="both"/>
        <w:rPr>
          <w:sz w:val="24"/>
          <w:szCs w:val="24"/>
          <w:lang w:val="sr-Cyrl-RS"/>
        </w:rPr>
      </w:pPr>
      <w:r w:rsidRPr="008B2B6D">
        <w:rPr>
          <w:sz w:val="24"/>
          <w:szCs w:val="24"/>
          <w:lang w:val="sr-Cyrl-RS"/>
        </w:rPr>
        <w:t>Бачки Петровац</w:t>
      </w:r>
    </w:p>
    <w:p w:rsidR="008B2B6D" w:rsidRPr="008B2B6D" w:rsidRDefault="008B2B6D" w:rsidP="008B2B6D">
      <w:pPr>
        <w:spacing w:after="0" w:line="240" w:lineRule="auto"/>
        <w:jc w:val="both"/>
        <w:rPr>
          <w:sz w:val="24"/>
          <w:szCs w:val="24"/>
          <w:lang w:val="sr-Cyrl-RS"/>
        </w:rPr>
      </w:pPr>
      <w:r w:rsidRPr="008B2B6D">
        <w:rPr>
          <w:sz w:val="24"/>
          <w:szCs w:val="24"/>
          <w:lang w:val="sr-Cyrl-RS"/>
        </w:rPr>
        <w:t xml:space="preserve"> </w:t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  <w:t xml:space="preserve">       П Р Е Д С Е Д Н И К</w:t>
      </w:r>
    </w:p>
    <w:p w:rsidR="008B2B6D" w:rsidRPr="008B2B6D" w:rsidRDefault="008B2B6D" w:rsidP="008B2B6D">
      <w:pPr>
        <w:spacing w:after="0" w:line="240" w:lineRule="auto"/>
        <w:jc w:val="both"/>
        <w:rPr>
          <w:sz w:val="24"/>
          <w:szCs w:val="24"/>
          <w:lang w:val="sr-Cyrl-RS"/>
        </w:rPr>
      </w:pPr>
      <w:r w:rsidRPr="008B2B6D">
        <w:rPr>
          <w:sz w:val="24"/>
          <w:szCs w:val="24"/>
          <w:lang w:val="sr-Cyrl-RS"/>
        </w:rPr>
        <w:t xml:space="preserve"> </w:t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  <w:t xml:space="preserve">     ИЗБОРНЕ КОМИСИЈЕ</w:t>
      </w:r>
    </w:p>
    <w:p w:rsidR="008B2B6D" w:rsidRPr="001F44B3" w:rsidRDefault="008B2B6D" w:rsidP="000B77C7">
      <w:pPr>
        <w:spacing w:after="0" w:line="240" w:lineRule="auto"/>
        <w:jc w:val="both"/>
        <w:rPr>
          <w:sz w:val="24"/>
          <w:szCs w:val="24"/>
          <w:lang w:val="sr-Cyrl-RS"/>
        </w:rPr>
      </w:pPr>
      <w:r w:rsidRPr="008B2B6D">
        <w:rPr>
          <w:sz w:val="24"/>
          <w:szCs w:val="24"/>
          <w:lang w:val="sr-Cyrl-RS"/>
        </w:rPr>
        <w:t xml:space="preserve"> </w:t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</w:r>
      <w:r w:rsidRPr="008B2B6D">
        <w:rPr>
          <w:sz w:val="24"/>
          <w:szCs w:val="24"/>
          <w:lang w:val="sr-Cyrl-RS"/>
        </w:rPr>
        <w:tab/>
        <w:t xml:space="preserve">Душан </w:t>
      </w:r>
      <w:proofErr w:type="spellStart"/>
      <w:r w:rsidRPr="008B2B6D">
        <w:rPr>
          <w:sz w:val="24"/>
          <w:szCs w:val="24"/>
          <w:lang w:val="sr-Cyrl-RS"/>
        </w:rPr>
        <w:t>Рашета</w:t>
      </w:r>
      <w:proofErr w:type="spellEnd"/>
      <w:r w:rsidRPr="008B2B6D">
        <w:rPr>
          <w:sz w:val="24"/>
          <w:szCs w:val="24"/>
          <w:lang w:val="sr-Cyrl-RS"/>
        </w:rPr>
        <w:t>, дипл. прав.</w:t>
      </w:r>
    </w:p>
    <w:sectPr w:rsidR="008B2B6D" w:rsidRPr="001F44B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69" w:rsidRDefault="00096F69" w:rsidP="002215B8">
      <w:pPr>
        <w:spacing w:after="0" w:line="240" w:lineRule="auto"/>
      </w:pPr>
      <w:r>
        <w:separator/>
      </w:r>
    </w:p>
  </w:endnote>
  <w:endnote w:type="continuationSeparator" w:id="0">
    <w:p w:rsidR="00096F69" w:rsidRDefault="00096F69" w:rsidP="0022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D8" w:rsidRDefault="00CF46D8" w:rsidP="0039722E">
    <w:pPr>
      <w:pStyle w:val="Footer"/>
    </w:pPr>
  </w:p>
  <w:p w:rsidR="00CF46D8" w:rsidRDefault="00CF46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69" w:rsidRDefault="00096F69" w:rsidP="002215B8">
      <w:pPr>
        <w:spacing w:after="0" w:line="240" w:lineRule="auto"/>
      </w:pPr>
      <w:r>
        <w:separator/>
      </w:r>
    </w:p>
  </w:footnote>
  <w:footnote w:type="continuationSeparator" w:id="0">
    <w:p w:rsidR="00096F69" w:rsidRDefault="00096F69" w:rsidP="0022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5F3"/>
    <w:multiLevelType w:val="hybridMultilevel"/>
    <w:tmpl w:val="CBAC3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7C44"/>
    <w:multiLevelType w:val="hybridMultilevel"/>
    <w:tmpl w:val="3DAC8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202FC"/>
    <w:multiLevelType w:val="hybridMultilevel"/>
    <w:tmpl w:val="1B5CFD4A"/>
    <w:lvl w:ilvl="0" w:tplc="5AA4D4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916B2"/>
    <w:multiLevelType w:val="hybridMultilevel"/>
    <w:tmpl w:val="73109DA2"/>
    <w:lvl w:ilvl="0" w:tplc="55307E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57D57"/>
    <w:multiLevelType w:val="hybridMultilevel"/>
    <w:tmpl w:val="7D0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C3BFD"/>
    <w:multiLevelType w:val="hybridMultilevel"/>
    <w:tmpl w:val="415A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A0A02"/>
    <w:multiLevelType w:val="hybridMultilevel"/>
    <w:tmpl w:val="E6A6EADE"/>
    <w:lvl w:ilvl="0" w:tplc="840AD89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6118D4"/>
    <w:multiLevelType w:val="hybridMultilevel"/>
    <w:tmpl w:val="87C4E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8E"/>
    <w:rsid w:val="0004475B"/>
    <w:rsid w:val="00096F69"/>
    <w:rsid w:val="000B77C7"/>
    <w:rsid w:val="000C0282"/>
    <w:rsid w:val="000D64EF"/>
    <w:rsid w:val="001F44B3"/>
    <w:rsid w:val="002215B8"/>
    <w:rsid w:val="002618C0"/>
    <w:rsid w:val="002A5936"/>
    <w:rsid w:val="002C0D25"/>
    <w:rsid w:val="002F2D06"/>
    <w:rsid w:val="0037413C"/>
    <w:rsid w:val="0039722E"/>
    <w:rsid w:val="00562460"/>
    <w:rsid w:val="005E198E"/>
    <w:rsid w:val="007F7EA6"/>
    <w:rsid w:val="008B2B6D"/>
    <w:rsid w:val="009247F6"/>
    <w:rsid w:val="00AC3236"/>
    <w:rsid w:val="00B123C9"/>
    <w:rsid w:val="00C8771F"/>
    <w:rsid w:val="00CF46D8"/>
    <w:rsid w:val="00D73B4E"/>
    <w:rsid w:val="00DA3CB0"/>
    <w:rsid w:val="00F6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F684-DC28-48B5-AFCD-1D95DBE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D0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D0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A59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 Majera</dc:creator>
  <cp:keywords/>
  <dc:description/>
  <cp:lastModifiedBy>Svetoslav Majera</cp:lastModifiedBy>
  <cp:revision>19</cp:revision>
  <cp:lastPrinted>2020-06-30T12:47:00Z</cp:lastPrinted>
  <dcterms:created xsi:type="dcterms:W3CDTF">2020-06-23T11:20:00Z</dcterms:created>
  <dcterms:modified xsi:type="dcterms:W3CDTF">2020-06-30T12:47:00Z</dcterms:modified>
</cp:coreProperties>
</file>